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81" w:rsidRPr="00966B0F" w:rsidRDefault="00472681" w:rsidP="00472681"/>
    <w:p w:rsidR="00472681" w:rsidRPr="00966B0F" w:rsidRDefault="00472681" w:rsidP="00472681"/>
    <w:p w:rsidR="00472681" w:rsidRDefault="00472681" w:rsidP="00472681">
      <w:pPr>
        <w:jc w:val="center"/>
        <w:rPr>
          <w:rFonts w:ascii="DINPro-Regular" w:hAnsi="DINPro-Regular"/>
          <w:color w:val="31849B"/>
          <w:sz w:val="30"/>
          <w:szCs w:val="30"/>
        </w:rPr>
      </w:pPr>
      <w:proofErr w:type="spellStart"/>
      <w:r>
        <w:rPr>
          <w:rFonts w:ascii="DINPro-Regular" w:hAnsi="DINPro-Regular"/>
          <w:color w:val="31849B"/>
          <w:sz w:val="30"/>
          <w:szCs w:val="30"/>
        </w:rPr>
        <w:t>Examen</w:t>
      </w:r>
      <w:proofErr w:type="spellEnd"/>
      <w:r>
        <w:rPr>
          <w:rFonts w:ascii="DINPro-Regular" w:hAnsi="DINPro-Regular"/>
          <w:color w:val="31849B"/>
          <w:sz w:val="30"/>
          <w:szCs w:val="30"/>
        </w:rPr>
        <w:t xml:space="preserve"> </w:t>
      </w:r>
      <w:proofErr w:type="spellStart"/>
      <w:r>
        <w:rPr>
          <w:rFonts w:ascii="DINPro-Regular" w:hAnsi="DINPro-Regular"/>
          <w:color w:val="31849B"/>
          <w:sz w:val="30"/>
          <w:szCs w:val="30"/>
        </w:rPr>
        <w:t>d’intégration</w:t>
      </w:r>
      <w:proofErr w:type="spellEnd"/>
      <w:r>
        <w:rPr>
          <w:rFonts w:ascii="DINPro-Regular" w:hAnsi="DINPro-Regular"/>
          <w:color w:val="31849B"/>
          <w:sz w:val="30"/>
          <w:szCs w:val="30"/>
        </w:rPr>
        <w:t xml:space="preserve"> HTML/CSS</w:t>
      </w:r>
    </w:p>
    <w:p w:rsidR="00472681" w:rsidRDefault="00472681" w:rsidP="00472681">
      <w:pPr>
        <w:rPr>
          <w:rFonts w:ascii="Georgia" w:hAnsi="Georgia"/>
          <w:b/>
          <w:szCs w:val="22"/>
        </w:rPr>
      </w:pPr>
    </w:p>
    <w:p w:rsidR="00472681" w:rsidRDefault="00472681" w:rsidP="00472681">
      <w:pPr>
        <w:rPr>
          <w:rFonts w:ascii="Georgia" w:hAnsi="Georgia"/>
          <w:szCs w:val="22"/>
        </w:rPr>
      </w:pPr>
      <w:r>
        <w:rPr>
          <w:rFonts w:ascii="Georgia" w:hAnsi="Georgia"/>
          <w:szCs w:val="22"/>
        </w:rPr>
        <w:t>9h30 – 16h</w:t>
      </w:r>
    </w:p>
    <w:p w:rsidR="00472681" w:rsidRDefault="00472681" w:rsidP="00472681">
      <w:pPr>
        <w:rPr>
          <w:rFonts w:ascii="Georgia" w:hAnsi="Georgia"/>
          <w:szCs w:val="22"/>
        </w:rPr>
      </w:pPr>
      <w:proofErr w:type="spellStart"/>
      <w:r>
        <w:rPr>
          <w:rFonts w:ascii="Georgia" w:hAnsi="Georgia"/>
          <w:szCs w:val="22"/>
        </w:rPr>
        <w:t>Merci</w:t>
      </w:r>
      <w:proofErr w:type="spellEnd"/>
      <w:r>
        <w:rPr>
          <w:rFonts w:ascii="Georgia" w:hAnsi="Georgia"/>
          <w:szCs w:val="22"/>
        </w:rPr>
        <w:t xml:space="preserve"> de </w:t>
      </w:r>
      <w:proofErr w:type="spellStart"/>
      <w:r>
        <w:rPr>
          <w:rFonts w:ascii="Georgia" w:hAnsi="Georgia"/>
          <w:szCs w:val="22"/>
        </w:rPr>
        <w:t>déposer</w:t>
      </w:r>
      <w:proofErr w:type="spellEnd"/>
      <w:r>
        <w:rPr>
          <w:rFonts w:ascii="Georgia" w:hAnsi="Georgia"/>
          <w:szCs w:val="22"/>
        </w:rPr>
        <w:t xml:space="preserve"> </w:t>
      </w:r>
      <w:proofErr w:type="spellStart"/>
      <w:r>
        <w:rPr>
          <w:rFonts w:ascii="Georgia" w:hAnsi="Georgia"/>
          <w:szCs w:val="22"/>
        </w:rPr>
        <w:t>votre</w:t>
      </w:r>
      <w:proofErr w:type="spellEnd"/>
      <w:r>
        <w:rPr>
          <w:rFonts w:ascii="Georgia" w:hAnsi="Georgia"/>
          <w:szCs w:val="22"/>
        </w:rPr>
        <w:t xml:space="preserve"> travail </w:t>
      </w:r>
      <w:proofErr w:type="spellStart"/>
      <w:r>
        <w:rPr>
          <w:rFonts w:ascii="Georgia" w:hAnsi="Georgia"/>
          <w:szCs w:val="22"/>
        </w:rPr>
        <w:t>correctement</w:t>
      </w:r>
      <w:proofErr w:type="spellEnd"/>
      <w:r>
        <w:rPr>
          <w:rFonts w:ascii="Georgia" w:hAnsi="Georgia"/>
          <w:szCs w:val="22"/>
        </w:rPr>
        <w:t xml:space="preserve"> </w:t>
      </w:r>
      <w:proofErr w:type="spellStart"/>
      <w:r>
        <w:rPr>
          <w:rFonts w:ascii="Georgia" w:hAnsi="Georgia"/>
          <w:szCs w:val="22"/>
        </w:rPr>
        <w:t>nommé</w:t>
      </w:r>
      <w:proofErr w:type="spellEnd"/>
      <w:r>
        <w:rPr>
          <w:rFonts w:ascii="Georgia" w:hAnsi="Georgia"/>
          <w:szCs w:val="22"/>
        </w:rPr>
        <w:t xml:space="preserve">, </w:t>
      </w:r>
      <w:proofErr w:type="spellStart"/>
      <w:r>
        <w:rPr>
          <w:rFonts w:ascii="Georgia" w:hAnsi="Georgia"/>
          <w:szCs w:val="22"/>
        </w:rPr>
        <w:t>dans</w:t>
      </w:r>
      <w:proofErr w:type="spellEnd"/>
      <w:r>
        <w:rPr>
          <w:rFonts w:ascii="Georgia" w:hAnsi="Georgia"/>
          <w:szCs w:val="22"/>
        </w:rPr>
        <w:t xml:space="preserve"> un dossier visible </w:t>
      </w:r>
      <w:proofErr w:type="spellStart"/>
      <w:r>
        <w:rPr>
          <w:rFonts w:ascii="Georgia" w:hAnsi="Georgia"/>
          <w:szCs w:val="22"/>
        </w:rPr>
        <w:t>sur</w:t>
      </w:r>
      <w:proofErr w:type="spellEnd"/>
      <w:r>
        <w:rPr>
          <w:rFonts w:ascii="Georgia" w:hAnsi="Georgia"/>
          <w:szCs w:val="22"/>
        </w:rPr>
        <w:t xml:space="preserve"> le bureau de </w:t>
      </w:r>
      <w:proofErr w:type="spellStart"/>
      <w:r>
        <w:rPr>
          <w:rFonts w:ascii="Georgia" w:hAnsi="Georgia"/>
          <w:szCs w:val="22"/>
        </w:rPr>
        <w:t>l’ordinateur</w:t>
      </w:r>
      <w:proofErr w:type="spellEnd"/>
      <w:r>
        <w:rPr>
          <w:rFonts w:ascii="Georgia" w:hAnsi="Georgia"/>
          <w:szCs w:val="22"/>
        </w:rPr>
        <w:t>.</w:t>
      </w:r>
    </w:p>
    <w:p w:rsidR="00472681" w:rsidRDefault="00472681" w:rsidP="00472681">
      <w:pPr>
        <w:rPr>
          <w:rFonts w:ascii="Georgia" w:hAnsi="Georgia"/>
          <w:b/>
          <w:szCs w:val="22"/>
        </w:rPr>
      </w:pPr>
    </w:p>
    <w:p w:rsidR="00472681" w:rsidRPr="00401543" w:rsidRDefault="00472681" w:rsidP="00472681">
      <w:pPr>
        <w:rPr>
          <w:rFonts w:ascii="Georgia" w:hAnsi="Georgia"/>
          <w:b/>
          <w:szCs w:val="22"/>
        </w:rPr>
      </w:pPr>
      <w:r w:rsidRPr="00401543">
        <w:rPr>
          <w:rFonts w:ascii="Georgia" w:hAnsi="Georgia"/>
          <w:b/>
          <w:szCs w:val="22"/>
        </w:rPr>
        <w:t xml:space="preserve">2 </w:t>
      </w:r>
      <w:proofErr w:type="spellStart"/>
      <w:r w:rsidRPr="00401543">
        <w:rPr>
          <w:rFonts w:ascii="Georgia" w:hAnsi="Georgia"/>
          <w:b/>
          <w:szCs w:val="22"/>
        </w:rPr>
        <w:t>fichiers</w:t>
      </w:r>
      <w:proofErr w:type="spellEnd"/>
      <w:r w:rsidRPr="00401543">
        <w:rPr>
          <w:rFonts w:ascii="Georgia" w:hAnsi="Georgia"/>
          <w:b/>
          <w:szCs w:val="22"/>
        </w:rPr>
        <w:t xml:space="preserve"> </w:t>
      </w:r>
      <w:proofErr w:type="spellStart"/>
      <w:r w:rsidRPr="00401543">
        <w:rPr>
          <w:rFonts w:ascii="Georgia" w:hAnsi="Georgia"/>
          <w:b/>
          <w:szCs w:val="22"/>
        </w:rPr>
        <w:t>fournis</w:t>
      </w:r>
      <w:proofErr w:type="spellEnd"/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>01-home.psd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>01-fiche-article.psd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</w:p>
    <w:p w:rsidR="00472681" w:rsidRPr="00401543" w:rsidRDefault="00472681" w:rsidP="00472681">
      <w:pPr>
        <w:rPr>
          <w:rFonts w:ascii="Georgia" w:hAnsi="Georgia"/>
          <w:b/>
          <w:szCs w:val="22"/>
        </w:rPr>
      </w:pPr>
      <w:r w:rsidRPr="00401543">
        <w:rPr>
          <w:rFonts w:ascii="Georgia" w:hAnsi="Georgia"/>
          <w:b/>
          <w:szCs w:val="22"/>
        </w:rPr>
        <w:t xml:space="preserve">A </w:t>
      </w:r>
      <w:proofErr w:type="spellStart"/>
      <w:r w:rsidRPr="00401543">
        <w:rPr>
          <w:rFonts w:ascii="Georgia" w:hAnsi="Georgia"/>
          <w:b/>
          <w:szCs w:val="22"/>
        </w:rPr>
        <w:t>réaliser</w:t>
      </w:r>
      <w:proofErr w:type="spellEnd"/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 xml:space="preserve">1 page </w:t>
      </w:r>
      <w:proofErr w:type="spellStart"/>
      <w:r w:rsidRPr="00401543">
        <w:rPr>
          <w:rFonts w:ascii="Georgia" w:hAnsi="Georgia"/>
          <w:szCs w:val="22"/>
        </w:rPr>
        <w:t>d’accueil</w:t>
      </w:r>
      <w:proofErr w:type="spellEnd"/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 xml:space="preserve">1 fiche </w:t>
      </w:r>
      <w:proofErr w:type="spellStart"/>
      <w:r w:rsidRPr="00401543">
        <w:rPr>
          <w:rFonts w:ascii="Georgia" w:hAnsi="Georgia"/>
          <w:szCs w:val="22"/>
        </w:rPr>
        <w:t>produit</w:t>
      </w:r>
      <w:proofErr w:type="spellEnd"/>
    </w:p>
    <w:p w:rsidR="00472681" w:rsidRPr="00401543" w:rsidRDefault="00472681" w:rsidP="00472681">
      <w:pPr>
        <w:rPr>
          <w:rFonts w:ascii="Georgia" w:hAnsi="Georgia"/>
          <w:szCs w:val="22"/>
        </w:rPr>
      </w:pPr>
    </w:p>
    <w:p w:rsidR="00472681" w:rsidRPr="00401543" w:rsidRDefault="00472681" w:rsidP="00472681">
      <w:pPr>
        <w:rPr>
          <w:rFonts w:ascii="Georgia" w:hAnsi="Georgia"/>
          <w:szCs w:val="22"/>
        </w:rPr>
      </w:pPr>
      <w:proofErr w:type="spellStart"/>
      <w:r w:rsidRPr="00401543">
        <w:rPr>
          <w:rFonts w:ascii="Georgia" w:hAnsi="Georgia"/>
          <w:szCs w:val="22"/>
        </w:rPr>
        <w:t>Sous</w:t>
      </w:r>
      <w:proofErr w:type="spellEnd"/>
      <w:r w:rsidRPr="00401543">
        <w:rPr>
          <w:rFonts w:ascii="Georgia" w:hAnsi="Georgia"/>
          <w:szCs w:val="22"/>
        </w:rPr>
        <w:t xml:space="preserve"> </w:t>
      </w:r>
      <w:proofErr w:type="spellStart"/>
      <w:r w:rsidRPr="00401543">
        <w:rPr>
          <w:rFonts w:ascii="Georgia" w:hAnsi="Georgia"/>
          <w:szCs w:val="22"/>
        </w:rPr>
        <w:t>rubrique</w:t>
      </w:r>
      <w:proofErr w:type="spellEnd"/>
      <w:r w:rsidRPr="00401543">
        <w:rPr>
          <w:rFonts w:ascii="Georgia" w:hAnsi="Georgia"/>
          <w:szCs w:val="22"/>
        </w:rPr>
        <w:t xml:space="preserve"> « Les </w:t>
      </w:r>
      <w:proofErr w:type="spellStart"/>
      <w:r w:rsidRPr="00401543">
        <w:rPr>
          <w:rFonts w:ascii="Georgia" w:hAnsi="Georgia"/>
          <w:szCs w:val="22"/>
        </w:rPr>
        <w:t>billes</w:t>
      </w:r>
      <w:proofErr w:type="spellEnd"/>
      <w:r w:rsidRPr="00401543">
        <w:rPr>
          <w:rFonts w:ascii="Georgia" w:hAnsi="Georgia"/>
          <w:szCs w:val="22"/>
        </w:rPr>
        <w:t xml:space="preserve"> » au passage de la </w:t>
      </w:r>
      <w:proofErr w:type="spellStart"/>
      <w:r w:rsidRPr="00401543">
        <w:rPr>
          <w:rFonts w:ascii="Georgia" w:hAnsi="Georgia"/>
          <w:szCs w:val="22"/>
        </w:rPr>
        <w:t>souris</w:t>
      </w:r>
      <w:proofErr w:type="spellEnd"/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 xml:space="preserve">Pattern de fond qui se </w:t>
      </w:r>
      <w:proofErr w:type="spellStart"/>
      <w:r w:rsidRPr="00401543">
        <w:rPr>
          <w:rFonts w:ascii="Georgia" w:hAnsi="Georgia"/>
          <w:szCs w:val="22"/>
        </w:rPr>
        <w:t>répète</w:t>
      </w:r>
      <w:proofErr w:type="spellEnd"/>
      <w:r w:rsidRPr="00401543">
        <w:rPr>
          <w:rFonts w:ascii="Georgia" w:hAnsi="Georgia"/>
          <w:szCs w:val="22"/>
        </w:rPr>
        <w:t xml:space="preserve"> à </w:t>
      </w:r>
      <w:proofErr w:type="spellStart"/>
      <w:r w:rsidRPr="00401543">
        <w:rPr>
          <w:rFonts w:ascii="Georgia" w:hAnsi="Georgia"/>
          <w:szCs w:val="22"/>
        </w:rPr>
        <w:t>l’infini</w:t>
      </w:r>
      <w:proofErr w:type="spellEnd"/>
    </w:p>
    <w:p w:rsidR="00472681" w:rsidRPr="00401543" w:rsidRDefault="00472681" w:rsidP="00472681">
      <w:pPr>
        <w:rPr>
          <w:rFonts w:ascii="Georgia" w:hAnsi="Georgia"/>
          <w:szCs w:val="22"/>
        </w:rPr>
      </w:pPr>
    </w:p>
    <w:p w:rsidR="00472681" w:rsidRPr="00401543" w:rsidRDefault="00472681" w:rsidP="00472681">
      <w:pPr>
        <w:rPr>
          <w:rFonts w:ascii="Georgia" w:hAnsi="Georgia"/>
          <w:szCs w:val="22"/>
        </w:rPr>
      </w:pPr>
    </w:p>
    <w:p w:rsidR="00472681" w:rsidRPr="00401543" w:rsidRDefault="00472681" w:rsidP="00472681">
      <w:pPr>
        <w:rPr>
          <w:rFonts w:ascii="Georgia" w:hAnsi="Georgia"/>
          <w:b/>
          <w:szCs w:val="22"/>
        </w:rPr>
      </w:pPr>
      <w:r w:rsidRPr="00401543">
        <w:rPr>
          <w:rFonts w:ascii="Georgia" w:hAnsi="Georgia"/>
          <w:b/>
          <w:szCs w:val="22"/>
        </w:rPr>
        <w:t xml:space="preserve">4 </w:t>
      </w:r>
      <w:proofErr w:type="spellStart"/>
      <w:r w:rsidRPr="00401543">
        <w:rPr>
          <w:rFonts w:ascii="Georgia" w:hAnsi="Georgia"/>
          <w:b/>
          <w:szCs w:val="22"/>
        </w:rPr>
        <w:t>couleurs</w:t>
      </w:r>
      <w:proofErr w:type="spellEnd"/>
      <w:r w:rsidRPr="00401543">
        <w:rPr>
          <w:rFonts w:ascii="Georgia" w:hAnsi="Georgia"/>
          <w:b/>
          <w:szCs w:val="22"/>
        </w:rPr>
        <w:t xml:space="preserve"> </w:t>
      </w:r>
      <w:proofErr w:type="spellStart"/>
      <w:r w:rsidRPr="00401543">
        <w:rPr>
          <w:rFonts w:ascii="Georgia" w:hAnsi="Georgia"/>
          <w:b/>
          <w:szCs w:val="22"/>
        </w:rPr>
        <w:t>principales</w:t>
      </w:r>
      <w:proofErr w:type="spellEnd"/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>Bleu : #83d4da et #72bfc5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>Rose : #f1a09e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>Beige/</w:t>
      </w:r>
      <w:proofErr w:type="spellStart"/>
      <w:r w:rsidRPr="00401543">
        <w:rPr>
          <w:rFonts w:ascii="Georgia" w:hAnsi="Georgia"/>
          <w:szCs w:val="22"/>
        </w:rPr>
        <w:t>gris</w:t>
      </w:r>
      <w:proofErr w:type="spellEnd"/>
      <w:r w:rsidRPr="00401543">
        <w:rPr>
          <w:rFonts w:ascii="Georgia" w:hAnsi="Georgia"/>
          <w:szCs w:val="22"/>
        </w:rPr>
        <w:t> : #7a7368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</w:p>
    <w:p w:rsidR="00472681" w:rsidRPr="00401543" w:rsidRDefault="00472681" w:rsidP="00472681">
      <w:pPr>
        <w:rPr>
          <w:rFonts w:ascii="Georgia" w:hAnsi="Georgia"/>
          <w:b/>
          <w:szCs w:val="22"/>
        </w:rPr>
      </w:pPr>
      <w:r w:rsidRPr="00401543">
        <w:rPr>
          <w:rFonts w:ascii="Georgia" w:hAnsi="Georgia"/>
          <w:b/>
          <w:szCs w:val="22"/>
        </w:rPr>
        <w:t>2 Google font 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 xml:space="preserve">Navigation : </w:t>
      </w:r>
      <w:hyperlink r:id="rId8" w:history="1">
        <w:r w:rsidRPr="00401543">
          <w:rPr>
            <w:rFonts w:ascii="Georgia" w:hAnsi="Georgia"/>
            <w:szCs w:val="22"/>
          </w:rPr>
          <w:t>http://www.google.com/fonts/specimen/Raleway</w:t>
        </w:r>
      </w:hyperlink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 xml:space="preserve">Titres : </w:t>
      </w:r>
      <w:hyperlink r:id="rId9" w:history="1">
        <w:r w:rsidRPr="00401543">
          <w:rPr>
            <w:rFonts w:ascii="Georgia" w:hAnsi="Georgia"/>
            <w:szCs w:val="22"/>
          </w:rPr>
          <w:t>http://www.google.com/fonts/specimen/Sofia</w:t>
        </w:r>
      </w:hyperlink>
    </w:p>
    <w:p w:rsidR="00472681" w:rsidRPr="00401543" w:rsidRDefault="00472681" w:rsidP="00472681">
      <w:pPr>
        <w:rPr>
          <w:rFonts w:ascii="Georgia" w:hAnsi="Georgia"/>
          <w:szCs w:val="22"/>
        </w:rPr>
      </w:pPr>
    </w:p>
    <w:p w:rsidR="00472681" w:rsidRPr="00401543" w:rsidRDefault="00472681" w:rsidP="00472681">
      <w:pPr>
        <w:rPr>
          <w:rFonts w:ascii="Georgia" w:hAnsi="Georgia"/>
          <w:b/>
          <w:szCs w:val="22"/>
        </w:rPr>
      </w:pPr>
      <w:r w:rsidRPr="00401543">
        <w:rPr>
          <w:rFonts w:ascii="Georgia" w:hAnsi="Georgia"/>
          <w:b/>
          <w:szCs w:val="22"/>
        </w:rPr>
        <w:t xml:space="preserve">2 typos </w:t>
      </w:r>
      <w:proofErr w:type="spellStart"/>
      <w:r w:rsidRPr="00401543">
        <w:rPr>
          <w:rFonts w:ascii="Georgia" w:hAnsi="Georgia"/>
          <w:b/>
          <w:szCs w:val="22"/>
        </w:rPr>
        <w:t>système</w:t>
      </w:r>
      <w:proofErr w:type="spellEnd"/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>Titre footer : Georgia bold italic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  <w:proofErr w:type="spellStart"/>
      <w:r w:rsidRPr="00401543">
        <w:rPr>
          <w:rFonts w:ascii="Georgia" w:hAnsi="Georgia"/>
          <w:szCs w:val="22"/>
        </w:rPr>
        <w:t>Paragraphes</w:t>
      </w:r>
      <w:proofErr w:type="spellEnd"/>
      <w:r w:rsidRPr="00401543">
        <w:rPr>
          <w:rFonts w:ascii="Georgia" w:hAnsi="Georgia"/>
          <w:szCs w:val="22"/>
        </w:rPr>
        <w:t xml:space="preserve"> : Arial 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</w:p>
    <w:p w:rsidR="00472681" w:rsidRPr="00401543" w:rsidRDefault="00472681" w:rsidP="00472681">
      <w:pPr>
        <w:rPr>
          <w:rFonts w:ascii="Georgia" w:hAnsi="Georgia"/>
          <w:szCs w:val="22"/>
        </w:rPr>
      </w:pPr>
      <w:proofErr w:type="spellStart"/>
      <w:r w:rsidRPr="00401543">
        <w:rPr>
          <w:rFonts w:ascii="Georgia" w:hAnsi="Georgia"/>
          <w:szCs w:val="22"/>
        </w:rPr>
        <w:t>L’espace</w:t>
      </w:r>
      <w:proofErr w:type="spellEnd"/>
      <w:r w:rsidRPr="00401543">
        <w:rPr>
          <w:rFonts w:ascii="Georgia" w:hAnsi="Georgia"/>
          <w:szCs w:val="22"/>
        </w:rPr>
        <w:t xml:space="preserve"> entre les </w:t>
      </w:r>
      <w:proofErr w:type="spellStart"/>
      <w:r w:rsidRPr="00401543">
        <w:rPr>
          <w:rFonts w:ascii="Georgia" w:hAnsi="Georgia"/>
          <w:szCs w:val="22"/>
        </w:rPr>
        <w:t>textes</w:t>
      </w:r>
      <w:proofErr w:type="spellEnd"/>
      <w:r w:rsidRPr="00401543">
        <w:rPr>
          <w:rFonts w:ascii="Georgia" w:hAnsi="Georgia"/>
          <w:szCs w:val="22"/>
        </w:rPr>
        <w:t xml:space="preserve"> du menu et la puce </w:t>
      </w:r>
      <w:proofErr w:type="spellStart"/>
      <w:r w:rsidRPr="00401543">
        <w:rPr>
          <w:rFonts w:ascii="Georgia" w:hAnsi="Georgia"/>
          <w:szCs w:val="22"/>
        </w:rPr>
        <w:t>peut</w:t>
      </w:r>
      <w:proofErr w:type="spellEnd"/>
      <w:r w:rsidRPr="00401543">
        <w:rPr>
          <w:rFonts w:ascii="Georgia" w:hAnsi="Georgia"/>
          <w:szCs w:val="22"/>
        </w:rPr>
        <w:t xml:space="preserve"> </w:t>
      </w:r>
      <w:proofErr w:type="spellStart"/>
      <w:r w:rsidRPr="00401543">
        <w:rPr>
          <w:rFonts w:ascii="Georgia" w:hAnsi="Georgia"/>
          <w:szCs w:val="22"/>
        </w:rPr>
        <w:t>être</w:t>
      </w:r>
      <w:proofErr w:type="spellEnd"/>
      <w:r w:rsidRPr="00401543">
        <w:rPr>
          <w:rFonts w:ascii="Georgia" w:hAnsi="Georgia"/>
          <w:szCs w:val="22"/>
        </w:rPr>
        <w:t xml:space="preserve">  </w:t>
      </w:r>
      <w:proofErr w:type="spellStart"/>
      <w:r w:rsidRPr="00401543">
        <w:rPr>
          <w:rFonts w:ascii="Georgia" w:hAnsi="Georgia"/>
          <w:szCs w:val="22"/>
        </w:rPr>
        <w:t>identique</w:t>
      </w:r>
      <w:proofErr w:type="spellEnd"/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 xml:space="preserve">Lien </w:t>
      </w:r>
      <w:proofErr w:type="spellStart"/>
      <w:r w:rsidRPr="00401543">
        <w:rPr>
          <w:rFonts w:ascii="Georgia" w:hAnsi="Georgia"/>
          <w:szCs w:val="22"/>
        </w:rPr>
        <w:t>depuis</w:t>
      </w:r>
      <w:proofErr w:type="spellEnd"/>
      <w:r w:rsidRPr="00401543">
        <w:rPr>
          <w:rFonts w:ascii="Georgia" w:hAnsi="Georgia"/>
          <w:szCs w:val="22"/>
        </w:rPr>
        <w:t xml:space="preserve"> le menu </w:t>
      </w:r>
      <w:proofErr w:type="spellStart"/>
      <w:r w:rsidRPr="00401543">
        <w:rPr>
          <w:rFonts w:ascii="Georgia" w:hAnsi="Georgia"/>
          <w:szCs w:val="22"/>
        </w:rPr>
        <w:t>déroulant</w:t>
      </w:r>
      <w:proofErr w:type="spellEnd"/>
      <w:r w:rsidRPr="00401543">
        <w:rPr>
          <w:rFonts w:ascii="Georgia" w:hAnsi="Georgia"/>
          <w:szCs w:val="22"/>
        </w:rPr>
        <w:t xml:space="preserve"> et lien </w:t>
      </w:r>
      <w:proofErr w:type="spellStart"/>
      <w:r w:rsidRPr="00401543">
        <w:rPr>
          <w:rFonts w:ascii="Georgia" w:hAnsi="Georgia"/>
          <w:szCs w:val="22"/>
        </w:rPr>
        <w:t>depuis</w:t>
      </w:r>
      <w:proofErr w:type="spellEnd"/>
      <w:r w:rsidRPr="00401543">
        <w:rPr>
          <w:rFonts w:ascii="Georgia" w:hAnsi="Georgia"/>
          <w:szCs w:val="22"/>
        </w:rPr>
        <w:t xml:space="preserve"> « Le Shop/Je </w:t>
      </w:r>
      <w:proofErr w:type="spellStart"/>
      <w:r w:rsidRPr="00401543">
        <w:rPr>
          <w:rFonts w:ascii="Georgia" w:hAnsi="Georgia"/>
          <w:szCs w:val="22"/>
        </w:rPr>
        <w:t>commande</w:t>
      </w:r>
      <w:proofErr w:type="spellEnd"/>
      <w:r w:rsidRPr="00401543">
        <w:rPr>
          <w:rFonts w:ascii="Georgia" w:hAnsi="Georgia"/>
          <w:szCs w:val="22"/>
        </w:rPr>
        <w:t> »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 xml:space="preserve">Le slider </w:t>
      </w:r>
      <w:proofErr w:type="spellStart"/>
      <w:r w:rsidRPr="00401543">
        <w:rPr>
          <w:rFonts w:ascii="Georgia" w:hAnsi="Georgia"/>
          <w:szCs w:val="22"/>
        </w:rPr>
        <w:t>est</w:t>
      </w:r>
      <w:proofErr w:type="spellEnd"/>
      <w:r w:rsidRPr="00401543">
        <w:rPr>
          <w:rFonts w:ascii="Georgia" w:hAnsi="Georgia"/>
          <w:szCs w:val="22"/>
        </w:rPr>
        <w:t xml:space="preserve"> </w:t>
      </w:r>
      <w:proofErr w:type="spellStart"/>
      <w:r w:rsidRPr="00401543">
        <w:rPr>
          <w:rFonts w:ascii="Georgia" w:hAnsi="Georgia"/>
          <w:szCs w:val="22"/>
        </w:rPr>
        <w:t>une</w:t>
      </w:r>
      <w:proofErr w:type="spellEnd"/>
      <w:r w:rsidRPr="00401543">
        <w:rPr>
          <w:rFonts w:ascii="Georgia" w:hAnsi="Georgia"/>
          <w:szCs w:val="22"/>
        </w:rPr>
        <w:t xml:space="preserve"> image fixe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 xml:space="preserve">Le footer </w:t>
      </w:r>
      <w:proofErr w:type="spellStart"/>
      <w:r w:rsidRPr="00401543">
        <w:rPr>
          <w:rFonts w:ascii="Georgia" w:hAnsi="Georgia"/>
          <w:szCs w:val="22"/>
        </w:rPr>
        <w:t>doit</w:t>
      </w:r>
      <w:proofErr w:type="spellEnd"/>
      <w:r w:rsidRPr="00401543">
        <w:rPr>
          <w:rFonts w:ascii="Georgia" w:hAnsi="Georgia"/>
          <w:szCs w:val="22"/>
        </w:rPr>
        <w:t xml:space="preserve"> faire 100% du body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</w:p>
    <w:p w:rsidR="00472681" w:rsidRPr="00401543" w:rsidRDefault="00472681" w:rsidP="00472681">
      <w:pPr>
        <w:rPr>
          <w:rFonts w:ascii="Georgia" w:hAnsi="Georgia"/>
          <w:b/>
          <w:szCs w:val="22"/>
        </w:rPr>
      </w:pPr>
      <w:r w:rsidRPr="00401543">
        <w:rPr>
          <w:rFonts w:ascii="Georgia" w:hAnsi="Georgia"/>
          <w:b/>
          <w:szCs w:val="22"/>
        </w:rPr>
        <w:t xml:space="preserve">Page </w:t>
      </w:r>
      <w:proofErr w:type="spellStart"/>
      <w:r w:rsidRPr="00401543">
        <w:rPr>
          <w:rFonts w:ascii="Georgia" w:hAnsi="Georgia"/>
          <w:b/>
          <w:szCs w:val="22"/>
        </w:rPr>
        <w:t>produit</w:t>
      </w:r>
      <w:proofErr w:type="spellEnd"/>
      <w:r w:rsidRPr="00401543">
        <w:rPr>
          <w:rFonts w:ascii="Georgia" w:hAnsi="Georgia"/>
          <w:b/>
          <w:szCs w:val="22"/>
        </w:rPr>
        <w:t> </w:t>
      </w:r>
    </w:p>
    <w:p w:rsidR="00472681" w:rsidRPr="00401543" w:rsidRDefault="00472681" w:rsidP="00472681">
      <w:pPr>
        <w:rPr>
          <w:rFonts w:ascii="Georgia" w:hAnsi="Georgia"/>
          <w:szCs w:val="22"/>
        </w:rPr>
      </w:pPr>
      <w:proofErr w:type="spellStart"/>
      <w:r w:rsidRPr="00401543">
        <w:rPr>
          <w:rFonts w:ascii="Georgia" w:hAnsi="Georgia"/>
          <w:szCs w:val="22"/>
        </w:rPr>
        <w:t>Insérer</w:t>
      </w:r>
      <w:proofErr w:type="spellEnd"/>
      <w:r w:rsidRPr="00401543">
        <w:rPr>
          <w:rFonts w:ascii="Georgia" w:hAnsi="Georgia"/>
          <w:szCs w:val="22"/>
        </w:rPr>
        <w:t xml:space="preserve"> un </w:t>
      </w:r>
      <w:proofErr w:type="spellStart"/>
      <w:r w:rsidRPr="00401543">
        <w:rPr>
          <w:rFonts w:ascii="Georgia" w:hAnsi="Georgia"/>
          <w:szCs w:val="22"/>
        </w:rPr>
        <w:t>élément</w:t>
      </w:r>
      <w:proofErr w:type="spellEnd"/>
      <w:r w:rsidRPr="00401543">
        <w:rPr>
          <w:rFonts w:ascii="Georgia" w:hAnsi="Georgia"/>
          <w:szCs w:val="22"/>
        </w:rPr>
        <w:t xml:space="preserve"> de </w:t>
      </w:r>
      <w:proofErr w:type="spellStart"/>
      <w:r w:rsidRPr="00401543">
        <w:rPr>
          <w:rFonts w:ascii="Georgia" w:hAnsi="Georgia"/>
          <w:szCs w:val="22"/>
        </w:rPr>
        <w:t>formulaire</w:t>
      </w:r>
      <w:proofErr w:type="spellEnd"/>
      <w:r w:rsidRPr="00401543">
        <w:rPr>
          <w:rFonts w:ascii="Georgia" w:hAnsi="Georgia"/>
          <w:szCs w:val="22"/>
        </w:rPr>
        <w:t xml:space="preserve">, non </w:t>
      </w:r>
      <w:proofErr w:type="spellStart"/>
      <w:r w:rsidRPr="00401543">
        <w:rPr>
          <w:rFonts w:ascii="Georgia" w:hAnsi="Georgia"/>
          <w:szCs w:val="22"/>
        </w:rPr>
        <w:t>actif</w:t>
      </w:r>
      <w:proofErr w:type="spellEnd"/>
    </w:p>
    <w:p w:rsidR="00472681" w:rsidRPr="00401543" w:rsidRDefault="00472681" w:rsidP="00472681">
      <w:pPr>
        <w:rPr>
          <w:rFonts w:ascii="Georgia" w:hAnsi="Georgia"/>
          <w:szCs w:val="22"/>
        </w:rPr>
      </w:pPr>
    </w:p>
    <w:p w:rsidR="00472681" w:rsidRPr="00401543" w:rsidRDefault="00472681" w:rsidP="00472681">
      <w:pPr>
        <w:rPr>
          <w:rFonts w:ascii="Georgia" w:hAnsi="Georgia"/>
          <w:szCs w:val="22"/>
        </w:rPr>
      </w:pPr>
      <w:r w:rsidRPr="00401543">
        <w:rPr>
          <w:rFonts w:ascii="Georgia" w:hAnsi="Georgia"/>
          <w:szCs w:val="22"/>
        </w:rPr>
        <w:t xml:space="preserve">Les pages </w:t>
      </w:r>
      <w:proofErr w:type="spellStart"/>
      <w:r w:rsidRPr="00401543">
        <w:rPr>
          <w:rFonts w:ascii="Georgia" w:hAnsi="Georgia"/>
          <w:szCs w:val="22"/>
        </w:rPr>
        <w:t>doivent</w:t>
      </w:r>
      <w:proofErr w:type="spellEnd"/>
      <w:r w:rsidRPr="00401543">
        <w:rPr>
          <w:rFonts w:ascii="Georgia" w:hAnsi="Georgia"/>
          <w:szCs w:val="22"/>
        </w:rPr>
        <w:t xml:space="preserve"> </w:t>
      </w:r>
      <w:proofErr w:type="spellStart"/>
      <w:r w:rsidRPr="00401543">
        <w:rPr>
          <w:rFonts w:ascii="Georgia" w:hAnsi="Georgia"/>
          <w:szCs w:val="22"/>
        </w:rPr>
        <w:t>s’afficher</w:t>
      </w:r>
      <w:proofErr w:type="spellEnd"/>
      <w:r w:rsidRPr="00401543">
        <w:rPr>
          <w:rFonts w:ascii="Georgia" w:hAnsi="Georgia"/>
          <w:szCs w:val="22"/>
        </w:rPr>
        <w:t xml:space="preserve"> </w:t>
      </w:r>
      <w:proofErr w:type="spellStart"/>
      <w:r w:rsidRPr="00401543">
        <w:rPr>
          <w:rFonts w:ascii="Georgia" w:hAnsi="Georgia"/>
          <w:szCs w:val="22"/>
        </w:rPr>
        <w:t>correctement</w:t>
      </w:r>
      <w:proofErr w:type="spellEnd"/>
      <w:r w:rsidRPr="00401543">
        <w:rPr>
          <w:rFonts w:ascii="Georgia" w:hAnsi="Georgia"/>
          <w:szCs w:val="22"/>
        </w:rPr>
        <w:t xml:space="preserve"> </w:t>
      </w:r>
      <w:proofErr w:type="spellStart"/>
      <w:r w:rsidRPr="00401543">
        <w:rPr>
          <w:rFonts w:ascii="Georgia" w:hAnsi="Georgia"/>
          <w:szCs w:val="22"/>
        </w:rPr>
        <w:t>dans</w:t>
      </w:r>
      <w:proofErr w:type="spellEnd"/>
      <w:r w:rsidRPr="00401543">
        <w:rPr>
          <w:rFonts w:ascii="Georgia" w:hAnsi="Georgia"/>
          <w:szCs w:val="22"/>
        </w:rPr>
        <w:t xml:space="preserve"> Firefox</w:t>
      </w:r>
    </w:p>
    <w:p w:rsidR="00472681" w:rsidRPr="00966B0F" w:rsidRDefault="00472681" w:rsidP="00472681">
      <w:pPr>
        <w:rPr>
          <w:rFonts w:ascii="Georgia" w:hAnsi="Georgia"/>
        </w:rPr>
      </w:pPr>
    </w:p>
    <w:p w:rsidR="00472681" w:rsidRPr="00966B0F" w:rsidRDefault="00472681" w:rsidP="00472681">
      <w:pPr>
        <w:rPr>
          <w:rFonts w:ascii="Georgia" w:hAnsi="Georgia"/>
        </w:rPr>
      </w:pPr>
    </w:p>
    <w:p w:rsidR="00472681" w:rsidRDefault="00472681" w:rsidP="00472681">
      <w:pPr>
        <w:rPr>
          <w:rFonts w:ascii="Georgia" w:hAnsi="Georgia"/>
          <w:b/>
        </w:rPr>
      </w:pPr>
    </w:p>
    <w:p w:rsidR="00472681" w:rsidRDefault="00472681" w:rsidP="00472681">
      <w:pPr>
        <w:rPr>
          <w:rFonts w:ascii="Georgia" w:hAnsi="Georgia"/>
          <w:b/>
        </w:rPr>
      </w:pPr>
    </w:p>
    <w:p w:rsidR="00472681" w:rsidRDefault="00472681" w:rsidP="00472681">
      <w:pPr>
        <w:rPr>
          <w:rFonts w:ascii="Georgia" w:hAnsi="Georgia"/>
          <w:b/>
        </w:rPr>
      </w:pPr>
    </w:p>
    <w:p w:rsidR="00472681" w:rsidRDefault="00472681" w:rsidP="00472681">
      <w:pPr>
        <w:rPr>
          <w:rFonts w:ascii="Georgia" w:hAnsi="Georgia"/>
          <w:b/>
        </w:rPr>
      </w:pPr>
    </w:p>
    <w:p w:rsidR="00472681" w:rsidRDefault="00472681" w:rsidP="00472681">
      <w:pPr>
        <w:rPr>
          <w:rFonts w:ascii="Georgia" w:hAnsi="Georgia"/>
          <w:b/>
        </w:rPr>
      </w:pPr>
    </w:p>
    <w:p w:rsidR="00472681" w:rsidRPr="00966B0F" w:rsidRDefault="00472681" w:rsidP="00472681">
      <w:pPr>
        <w:rPr>
          <w:rFonts w:ascii="Georgia" w:hAnsi="Georgia"/>
          <w:b/>
        </w:rPr>
      </w:pPr>
      <w:proofErr w:type="spellStart"/>
      <w:r w:rsidRPr="00966B0F">
        <w:rPr>
          <w:rFonts w:ascii="Georgia" w:hAnsi="Georgia"/>
          <w:b/>
        </w:rPr>
        <w:t>Critères</w:t>
      </w:r>
      <w:proofErr w:type="spellEnd"/>
      <w:r w:rsidRPr="00966B0F">
        <w:rPr>
          <w:rFonts w:ascii="Georgia" w:hAnsi="Georgia"/>
          <w:b/>
        </w:rPr>
        <w:t xml:space="preserve"> </w:t>
      </w:r>
      <w:proofErr w:type="spellStart"/>
      <w:r w:rsidRPr="00966B0F">
        <w:rPr>
          <w:rFonts w:ascii="Georgia" w:hAnsi="Georgia"/>
          <w:b/>
        </w:rPr>
        <w:t>prioritaires</w:t>
      </w:r>
      <w:proofErr w:type="spellEnd"/>
    </w:p>
    <w:p w:rsidR="00472681" w:rsidRPr="00966B0F" w:rsidRDefault="00472681" w:rsidP="00472681">
      <w:pPr>
        <w:rPr>
          <w:rFonts w:ascii="Georgia" w:hAnsi="Georgia"/>
        </w:rPr>
      </w:pPr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</w:t>
      </w:r>
      <w:r>
        <w:rPr>
          <w:rFonts w:ascii="Georgia" w:hAnsi="Georgia"/>
        </w:rPr>
        <w:t xml:space="preserve"> R</w:t>
      </w:r>
      <w:r w:rsidRPr="00966B0F">
        <w:rPr>
          <w:rFonts w:ascii="Georgia" w:hAnsi="Georgia"/>
        </w:rPr>
        <w:t xml:space="preserve">espect de la </w:t>
      </w:r>
      <w:proofErr w:type="spellStart"/>
      <w:r w:rsidRPr="00966B0F">
        <w:rPr>
          <w:rFonts w:ascii="Georgia" w:hAnsi="Georgia"/>
        </w:rPr>
        <w:t>maquette</w:t>
      </w:r>
      <w:proofErr w:type="spellEnd"/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N</w:t>
      </w:r>
      <w:r w:rsidRPr="00966B0F">
        <w:rPr>
          <w:rFonts w:ascii="Georgia" w:hAnsi="Georgia"/>
        </w:rPr>
        <w:t>ombre</w:t>
      </w:r>
      <w:proofErr w:type="spellEnd"/>
      <w:r w:rsidRPr="00966B0F">
        <w:rPr>
          <w:rFonts w:ascii="Georgia" w:hAnsi="Georgia"/>
        </w:rPr>
        <w:t xml:space="preserve"> de page </w:t>
      </w:r>
      <w:proofErr w:type="spellStart"/>
      <w:r w:rsidRPr="00966B0F">
        <w:rPr>
          <w:rFonts w:ascii="Georgia" w:hAnsi="Georgia"/>
        </w:rPr>
        <w:t>correctement</w:t>
      </w:r>
      <w:proofErr w:type="spellEnd"/>
      <w:r w:rsidRPr="00966B0F">
        <w:rPr>
          <w:rFonts w:ascii="Georgia" w:hAnsi="Georgia"/>
        </w:rPr>
        <w:t xml:space="preserve"> </w:t>
      </w:r>
      <w:proofErr w:type="spellStart"/>
      <w:r w:rsidRPr="00966B0F">
        <w:rPr>
          <w:rFonts w:ascii="Georgia" w:hAnsi="Georgia"/>
        </w:rPr>
        <w:t>faites</w:t>
      </w:r>
      <w:proofErr w:type="spellEnd"/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</w:t>
      </w:r>
      <w:r>
        <w:rPr>
          <w:rFonts w:ascii="Georgia" w:hAnsi="Georgia"/>
        </w:rPr>
        <w:t xml:space="preserve"> O</w:t>
      </w:r>
      <w:r w:rsidRPr="00966B0F">
        <w:rPr>
          <w:rFonts w:ascii="Georgia" w:hAnsi="Georgia"/>
        </w:rPr>
        <w:t>ptimisation des images</w:t>
      </w:r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</w:t>
      </w:r>
      <w:r>
        <w:rPr>
          <w:rFonts w:ascii="Georgia" w:hAnsi="Georgia"/>
        </w:rPr>
        <w:t xml:space="preserve"> U</w:t>
      </w:r>
      <w:r w:rsidRPr="00966B0F">
        <w:rPr>
          <w:rFonts w:ascii="Georgia" w:hAnsi="Georgia"/>
        </w:rPr>
        <w:t xml:space="preserve">tilisation des </w:t>
      </w:r>
      <w:proofErr w:type="spellStart"/>
      <w:r w:rsidRPr="00966B0F">
        <w:rPr>
          <w:rFonts w:ascii="Georgia" w:hAnsi="Georgia"/>
        </w:rPr>
        <w:t>css</w:t>
      </w:r>
      <w:proofErr w:type="spellEnd"/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</w:t>
      </w:r>
      <w:r w:rsidRPr="00966B0F">
        <w:rPr>
          <w:rFonts w:ascii="Georgia" w:hAnsi="Georgia"/>
        </w:rPr>
        <w:t>ne</w:t>
      </w:r>
      <w:proofErr w:type="spellEnd"/>
      <w:r w:rsidRPr="00966B0F">
        <w:rPr>
          <w:rFonts w:ascii="Georgia" w:hAnsi="Georgia"/>
        </w:rPr>
        <w:t xml:space="preserve"> </w:t>
      </w:r>
      <w:proofErr w:type="spellStart"/>
      <w:r w:rsidRPr="00966B0F">
        <w:rPr>
          <w:rFonts w:ascii="Georgia" w:hAnsi="Georgia"/>
        </w:rPr>
        <w:t>vraie</w:t>
      </w:r>
      <w:proofErr w:type="spellEnd"/>
      <w:r w:rsidRPr="00966B0F">
        <w:rPr>
          <w:rFonts w:ascii="Georgia" w:hAnsi="Georgia"/>
        </w:rPr>
        <w:t xml:space="preserve"> arborescence</w:t>
      </w:r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</w:t>
      </w:r>
      <w:r>
        <w:rPr>
          <w:rFonts w:ascii="Georgia" w:hAnsi="Georgia"/>
        </w:rPr>
        <w:t xml:space="preserve"> L</w:t>
      </w:r>
      <w:r w:rsidRPr="00966B0F">
        <w:rPr>
          <w:rFonts w:ascii="Georgia" w:hAnsi="Georgia"/>
        </w:rPr>
        <w:t xml:space="preserve">es </w:t>
      </w:r>
      <w:proofErr w:type="spellStart"/>
      <w:r w:rsidRPr="00966B0F">
        <w:rPr>
          <w:rFonts w:ascii="Georgia" w:hAnsi="Georgia"/>
        </w:rPr>
        <w:t>noms</w:t>
      </w:r>
      <w:proofErr w:type="spellEnd"/>
      <w:r w:rsidRPr="00966B0F">
        <w:rPr>
          <w:rFonts w:ascii="Georgia" w:hAnsi="Georgia"/>
        </w:rPr>
        <w:t xml:space="preserve"> de </w:t>
      </w:r>
      <w:proofErr w:type="spellStart"/>
      <w:r w:rsidRPr="00966B0F">
        <w:rPr>
          <w:rFonts w:ascii="Georgia" w:hAnsi="Georgia"/>
        </w:rPr>
        <w:t>fichiers</w:t>
      </w:r>
      <w:proofErr w:type="spellEnd"/>
      <w:r w:rsidRPr="00966B0F">
        <w:rPr>
          <w:rFonts w:ascii="Georgia" w:hAnsi="Georgia"/>
        </w:rPr>
        <w:t>/dossiers</w:t>
      </w:r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</w:t>
      </w:r>
      <w:r>
        <w:rPr>
          <w:rFonts w:ascii="Georgia" w:hAnsi="Georgia"/>
        </w:rPr>
        <w:t xml:space="preserve"> L</w:t>
      </w:r>
      <w:r w:rsidRPr="00966B0F">
        <w:rPr>
          <w:rFonts w:ascii="Georgia" w:hAnsi="Georgia"/>
        </w:rPr>
        <w:t>es title et les alt (</w:t>
      </w:r>
      <w:proofErr w:type="spellStart"/>
      <w:r w:rsidRPr="00966B0F">
        <w:rPr>
          <w:rFonts w:ascii="Georgia" w:hAnsi="Georgia"/>
        </w:rPr>
        <w:t>présence</w:t>
      </w:r>
      <w:proofErr w:type="spellEnd"/>
      <w:r w:rsidRPr="00966B0F">
        <w:rPr>
          <w:rFonts w:ascii="Georgia" w:hAnsi="Georgia"/>
        </w:rPr>
        <w:t xml:space="preserve"> et pertinence)</w:t>
      </w:r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</w:t>
      </w:r>
      <w:r>
        <w:rPr>
          <w:rFonts w:ascii="Georgia" w:hAnsi="Georgia"/>
        </w:rPr>
        <w:t xml:space="preserve"> R</w:t>
      </w:r>
      <w:r w:rsidRPr="00966B0F">
        <w:rPr>
          <w:rFonts w:ascii="Georgia" w:hAnsi="Georgia"/>
        </w:rPr>
        <w:t xml:space="preserve">espect des </w:t>
      </w:r>
      <w:proofErr w:type="spellStart"/>
      <w:r w:rsidRPr="00966B0F">
        <w:rPr>
          <w:rFonts w:ascii="Georgia" w:hAnsi="Georgia"/>
        </w:rPr>
        <w:t>consignes</w:t>
      </w:r>
      <w:proofErr w:type="spellEnd"/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</w:t>
      </w:r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</w:t>
      </w:r>
      <w:r w:rsidRPr="00966B0F">
        <w:rPr>
          <w:rFonts w:ascii="Georgia" w:hAnsi="Georgia"/>
        </w:rPr>
        <w:t>ropreté</w:t>
      </w:r>
      <w:proofErr w:type="spellEnd"/>
      <w:r w:rsidRPr="00966B0F">
        <w:rPr>
          <w:rFonts w:ascii="Georgia" w:hAnsi="Georgia"/>
        </w:rPr>
        <w:t xml:space="preserve"> du code</w:t>
      </w:r>
    </w:p>
    <w:p w:rsidR="00472681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</w:t>
      </w:r>
      <w:r>
        <w:rPr>
          <w:rFonts w:ascii="Georgia" w:hAnsi="Georgia"/>
        </w:rPr>
        <w:t xml:space="preserve"> M</w:t>
      </w:r>
      <w:r w:rsidRPr="00966B0F">
        <w:rPr>
          <w:rFonts w:ascii="Georgia" w:hAnsi="Georgia"/>
        </w:rPr>
        <w:t xml:space="preserve">enu </w:t>
      </w:r>
      <w:proofErr w:type="spellStart"/>
      <w:r w:rsidRPr="00966B0F">
        <w:rPr>
          <w:rFonts w:ascii="Georgia" w:hAnsi="Georgia"/>
        </w:rPr>
        <w:t>déroulant</w:t>
      </w:r>
      <w:proofErr w:type="spellEnd"/>
    </w:p>
    <w:p w:rsidR="00472681" w:rsidRPr="00966B0F" w:rsidRDefault="00472681" w:rsidP="00472681">
      <w:pPr>
        <w:rPr>
          <w:rFonts w:ascii="Georgia" w:hAnsi="Georgia"/>
        </w:rPr>
      </w:pPr>
    </w:p>
    <w:p w:rsidR="00472681" w:rsidRPr="00966B0F" w:rsidRDefault="00472681" w:rsidP="00472681">
      <w:pPr>
        <w:rPr>
          <w:rFonts w:ascii="Georgia" w:hAnsi="Georgia"/>
        </w:rPr>
      </w:pPr>
    </w:p>
    <w:p w:rsidR="00472681" w:rsidRPr="00966B0F" w:rsidRDefault="00472681" w:rsidP="00472681">
      <w:pPr>
        <w:rPr>
          <w:rFonts w:ascii="Georgia" w:hAnsi="Georgia"/>
          <w:b/>
        </w:rPr>
      </w:pPr>
      <w:proofErr w:type="spellStart"/>
      <w:r w:rsidRPr="00966B0F">
        <w:rPr>
          <w:rFonts w:ascii="Georgia" w:hAnsi="Georgia"/>
          <w:b/>
        </w:rPr>
        <w:t>Critères</w:t>
      </w:r>
      <w:proofErr w:type="spellEnd"/>
      <w:r w:rsidRPr="00966B0F">
        <w:rPr>
          <w:rFonts w:ascii="Georgia" w:hAnsi="Georgia"/>
          <w:b/>
        </w:rPr>
        <w:t xml:space="preserve"> </w:t>
      </w:r>
      <w:proofErr w:type="spellStart"/>
      <w:r w:rsidRPr="00966B0F">
        <w:rPr>
          <w:rFonts w:ascii="Georgia" w:hAnsi="Georgia"/>
          <w:b/>
        </w:rPr>
        <w:t>secondaires</w:t>
      </w:r>
      <w:proofErr w:type="spellEnd"/>
    </w:p>
    <w:p w:rsidR="00472681" w:rsidRPr="00966B0F" w:rsidRDefault="00472681" w:rsidP="00472681">
      <w:pPr>
        <w:rPr>
          <w:rFonts w:ascii="Georgia" w:hAnsi="Georgia"/>
        </w:rPr>
      </w:pPr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 xml:space="preserve">- Bon </w:t>
      </w:r>
      <w:proofErr w:type="spellStart"/>
      <w:r w:rsidRPr="00966B0F">
        <w:rPr>
          <w:rFonts w:ascii="Georgia" w:hAnsi="Georgia"/>
        </w:rPr>
        <w:t>positionnement</w:t>
      </w:r>
      <w:proofErr w:type="spellEnd"/>
      <w:r w:rsidRPr="00966B0F">
        <w:rPr>
          <w:rFonts w:ascii="Georgia" w:hAnsi="Georgia"/>
        </w:rPr>
        <w:t xml:space="preserve"> de </w:t>
      </w:r>
    </w:p>
    <w:p w:rsidR="00472681" w:rsidRPr="00966B0F" w:rsidRDefault="00472681" w:rsidP="00472681">
      <w:pPr>
        <w:rPr>
          <w:rFonts w:ascii="Georgia" w:hAnsi="Georgia"/>
        </w:rPr>
      </w:pPr>
      <w:r>
        <w:rPr>
          <w:rFonts w:ascii="Georgia" w:hAnsi="Georgia"/>
          <w:noProof/>
          <w:lang w:val="fr-FR"/>
        </w:rPr>
        <w:drawing>
          <wp:inline distT="0" distB="0" distL="0" distR="0">
            <wp:extent cx="1839595" cy="370205"/>
            <wp:effectExtent l="19050" t="0" r="8255" b="0"/>
            <wp:docPr id="3" name="Image 2" descr="Capture d’écran 2013-08-06 à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e d’écran 2013-08-06 à 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370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>- Motif en haut du footer </w:t>
      </w:r>
    </w:p>
    <w:p w:rsidR="00472681" w:rsidRPr="00966B0F" w:rsidRDefault="00472681" w:rsidP="00472681">
      <w:pPr>
        <w:rPr>
          <w:rFonts w:ascii="Georgia" w:hAnsi="Georgia"/>
        </w:rPr>
      </w:pPr>
      <w:r w:rsidRPr="00966B0F">
        <w:rPr>
          <w:rFonts w:ascii="Georgia" w:hAnsi="Georgia"/>
        </w:rPr>
        <w:t xml:space="preserve">- </w:t>
      </w:r>
      <w:proofErr w:type="spellStart"/>
      <w:r w:rsidRPr="00966B0F">
        <w:rPr>
          <w:rFonts w:ascii="Georgia" w:hAnsi="Georgia"/>
        </w:rPr>
        <w:t>Récupération</w:t>
      </w:r>
      <w:proofErr w:type="spellEnd"/>
      <w:r w:rsidRPr="00966B0F">
        <w:rPr>
          <w:rFonts w:ascii="Georgia" w:hAnsi="Georgia"/>
        </w:rPr>
        <w:t xml:space="preserve"> du code typo </w:t>
      </w:r>
      <w:proofErr w:type="spellStart"/>
      <w:r w:rsidRPr="00966B0F">
        <w:rPr>
          <w:rFonts w:ascii="Georgia" w:hAnsi="Georgia"/>
        </w:rPr>
        <w:t>sur</w:t>
      </w:r>
      <w:proofErr w:type="spellEnd"/>
      <w:r w:rsidRPr="00966B0F">
        <w:rPr>
          <w:rFonts w:ascii="Georgia" w:hAnsi="Georgia"/>
        </w:rPr>
        <w:t xml:space="preserve"> Google font</w:t>
      </w:r>
    </w:p>
    <w:p w:rsidR="00C54E93" w:rsidRPr="000C71BF" w:rsidRDefault="00C54E93" w:rsidP="000C71BF"/>
    <w:sectPr w:rsidR="00C54E93" w:rsidRPr="000C71BF" w:rsidSect="007B64C9">
      <w:headerReference w:type="even" r:id="rId11"/>
      <w:headerReference w:type="default" r:id="rId12"/>
      <w:footerReference w:type="default" r:id="rId13"/>
      <w:pgSz w:w="11900" w:h="16840"/>
      <w:pgMar w:top="2379" w:right="418" w:bottom="0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6BE" w:rsidRDefault="00EB76BE" w:rsidP="00C24470">
      <w:r>
        <w:separator/>
      </w:r>
    </w:p>
  </w:endnote>
  <w:endnote w:type="continuationSeparator" w:id="0">
    <w:p w:rsidR="00EB76BE" w:rsidRDefault="00EB76BE" w:rsidP="00C24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00000000" w:usb2="00000000" w:usb3="00000000" w:csb0="000000BF" w:csb1="00000000"/>
  </w:font>
  <w:font w:name="DINPro-Regular"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A96" w:rsidRDefault="005B3A96">
    <w:pPr>
      <w:pStyle w:val="Pieddepage"/>
    </w:pPr>
    <w:bookmarkStart w:id="0" w:name="_GoBack"/>
    <w:r>
      <w:rPr>
        <w:noProof/>
        <w:lang w:val="fr-FR"/>
      </w:rPr>
      <w:drawing>
        <wp:inline distT="0" distB="0" distL="0" distR="0">
          <wp:extent cx="7556500" cy="109918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terieLEM_PiedsPage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99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6BE" w:rsidRDefault="00EB76BE" w:rsidP="00C24470">
      <w:r>
        <w:separator/>
      </w:r>
    </w:p>
  </w:footnote>
  <w:footnote w:type="continuationSeparator" w:id="0">
    <w:p w:rsidR="00EB76BE" w:rsidRDefault="00EB76BE" w:rsidP="00C244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-1152" w:type="dxa"/>
      <w:tblBorders>
        <w:insideV w:val="single" w:sz="4" w:space="0" w:color="auto"/>
      </w:tblBorders>
      <w:tblLook w:val="04A0"/>
    </w:tblPr>
    <w:tblGrid>
      <w:gridCol w:w="1152"/>
      <w:gridCol w:w="9979"/>
    </w:tblGrid>
    <w:tr w:rsidR="005B3A96" w:rsidRPr="0088634D" w:rsidTr="000C3F4C">
      <w:tc>
        <w:tcPr>
          <w:tcW w:w="1152" w:type="dxa"/>
        </w:tcPr>
        <w:p w:rsidR="005B3A96" w:rsidRDefault="00C97602">
          <w:pPr>
            <w:pStyle w:val="En-tte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 w:rsidR="005B3A96"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 w:rsidR="00472681" w:rsidRPr="00472681">
            <w:rPr>
              <w:rFonts w:ascii="Cambria" w:hAnsi="Cambria"/>
              <w:noProof/>
              <w:lang w:val="fr-FR"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:rsidR="005B3A96" w:rsidRDefault="00C97602">
          <w:pPr>
            <w:pStyle w:val="En-tte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712980EDCEBEF249ABAEB323D5601F48"/>
              </w:placeholder>
              <w:temporary/>
              <w:showingPlcHdr/>
            </w:sdtPr>
            <w:sdtContent>
              <w:r w:rsidR="005B3A96">
                <w:rPr>
                  <w:rFonts w:ascii="Cambria" w:hAnsi="Cambria"/>
                  <w:lang w:val="fr-FR"/>
                </w:rPr>
                <w:t>[Tapez le texte]</w:t>
              </w:r>
            </w:sdtContent>
          </w:sdt>
        </w:p>
      </w:tc>
    </w:tr>
  </w:tbl>
  <w:p w:rsidR="00C24470" w:rsidRDefault="00C2447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70" w:rsidRDefault="005B3A96">
    <w:pPr>
      <w:pStyle w:val="En-tte"/>
    </w:pPr>
    <w:r>
      <w:rPr>
        <w:noProof/>
        <w:lang w:val="fr-FR"/>
      </w:rPr>
      <w:drawing>
        <wp:inline distT="0" distB="0" distL="0" distR="0">
          <wp:extent cx="7556500" cy="140144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terieLEM_Logo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40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3CA"/>
      </v:shape>
    </w:pict>
  </w:numPicBullet>
  <w:abstractNum w:abstractNumId="0">
    <w:nsid w:val="031435B4"/>
    <w:multiLevelType w:val="hybridMultilevel"/>
    <w:tmpl w:val="11122A7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B72EB"/>
    <w:multiLevelType w:val="hybridMultilevel"/>
    <w:tmpl w:val="5AAE539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C53E6"/>
    <w:multiLevelType w:val="hybridMultilevel"/>
    <w:tmpl w:val="7774282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1549F"/>
    <w:multiLevelType w:val="hybridMultilevel"/>
    <w:tmpl w:val="56DA831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43A4C"/>
    <w:multiLevelType w:val="hybridMultilevel"/>
    <w:tmpl w:val="6D20DFCE"/>
    <w:lvl w:ilvl="0" w:tplc="7F9AA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CAB82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218B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48CBD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466F9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908DD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07DF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C4E7A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40395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E61FDC"/>
    <w:multiLevelType w:val="hybridMultilevel"/>
    <w:tmpl w:val="D8860B6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4470"/>
    <w:rsid w:val="000A0381"/>
    <w:rsid w:val="000C71BF"/>
    <w:rsid w:val="00127FD9"/>
    <w:rsid w:val="00152005"/>
    <w:rsid w:val="0023454B"/>
    <w:rsid w:val="002D4827"/>
    <w:rsid w:val="00353115"/>
    <w:rsid w:val="003B5E87"/>
    <w:rsid w:val="00472681"/>
    <w:rsid w:val="004D40D0"/>
    <w:rsid w:val="00565E14"/>
    <w:rsid w:val="00586C48"/>
    <w:rsid w:val="005B3A96"/>
    <w:rsid w:val="005F65C1"/>
    <w:rsid w:val="00680E17"/>
    <w:rsid w:val="007B64C9"/>
    <w:rsid w:val="007E55D3"/>
    <w:rsid w:val="00850882"/>
    <w:rsid w:val="00973FE9"/>
    <w:rsid w:val="00987492"/>
    <w:rsid w:val="009D5F4F"/>
    <w:rsid w:val="00A929F6"/>
    <w:rsid w:val="00B47C79"/>
    <w:rsid w:val="00C24470"/>
    <w:rsid w:val="00C54E93"/>
    <w:rsid w:val="00C97602"/>
    <w:rsid w:val="00CE2542"/>
    <w:rsid w:val="00D461C5"/>
    <w:rsid w:val="00D73EE7"/>
    <w:rsid w:val="00DA5400"/>
    <w:rsid w:val="00DD0914"/>
    <w:rsid w:val="00E878BE"/>
    <w:rsid w:val="00EB76BE"/>
    <w:rsid w:val="00EF3C65"/>
    <w:rsid w:val="00F506C9"/>
    <w:rsid w:val="00FE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133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B64C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44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4470"/>
  </w:style>
  <w:style w:type="paragraph" w:styleId="Pieddepage">
    <w:name w:val="footer"/>
    <w:basedOn w:val="Normal"/>
    <w:link w:val="PieddepageCar"/>
    <w:uiPriority w:val="99"/>
    <w:unhideWhenUsed/>
    <w:rsid w:val="00C244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4470"/>
  </w:style>
  <w:style w:type="paragraph" w:styleId="Textedebulles">
    <w:name w:val="Balloon Text"/>
    <w:basedOn w:val="Normal"/>
    <w:link w:val="TextedebullesCar"/>
    <w:uiPriority w:val="99"/>
    <w:semiHidden/>
    <w:unhideWhenUsed/>
    <w:rsid w:val="005B3A9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3A96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D4827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fr-FR" w:eastAsia="en-US"/>
    </w:rPr>
  </w:style>
  <w:style w:type="paragraph" w:customStyle="1" w:styleId="Default">
    <w:name w:val="Default"/>
    <w:rsid w:val="00973FE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fr-FR" w:eastAsia="en-US"/>
    </w:rPr>
  </w:style>
  <w:style w:type="character" w:customStyle="1" w:styleId="apple-converted-space">
    <w:name w:val="apple-converted-space"/>
    <w:basedOn w:val="Policepardfaut"/>
    <w:rsid w:val="00D73EE7"/>
  </w:style>
  <w:style w:type="character" w:customStyle="1" w:styleId="Titre2Car">
    <w:name w:val="Titre 2 Car"/>
    <w:basedOn w:val="Policepardfaut"/>
    <w:link w:val="Titre2"/>
    <w:uiPriority w:val="9"/>
    <w:rsid w:val="007B6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en-US"/>
    </w:rPr>
  </w:style>
  <w:style w:type="paragraph" w:styleId="Sansinterligne">
    <w:name w:val="No Spacing"/>
    <w:uiPriority w:val="1"/>
    <w:qFormat/>
    <w:rsid w:val="007B64C9"/>
    <w:rPr>
      <w:rFonts w:eastAsiaTheme="minorHAnsi"/>
      <w:sz w:val="22"/>
      <w:szCs w:val="22"/>
      <w:lang w:val="fr-FR"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B64C9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eastAsiaTheme="minorHAnsi"/>
      <w:b/>
      <w:bCs/>
      <w:i/>
      <w:iCs/>
      <w:color w:val="4F81BD" w:themeColor="accent1"/>
      <w:sz w:val="22"/>
      <w:szCs w:val="22"/>
      <w:lang w:val="fr-FR"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B64C9"/>
    <w:rPr>
      <w:rFonts w:eastAsiaTheme="minorHAnsi"/>
      <w:b/>
      <w:bCs/>
      <w:i/>
      <w:iCs/>
      <w:color w:val="4F81BD" w:themeColor="accent1"/>
      <w:sz w:val="22"/>
      <w:szCs w:val="22"/>
      <w:lang w:val="fr-FR" w:eastAsia="en-US"/>
    </w:rPr>
  </w:style>
  <w:style w:type="table" w:styleId="Grilledutableau">
    <w:name w:val="Table Grid"/>
    <w:basedOn w:val="TableauNormal"/>
    <w:uiPriority w:val="59"/>
    <w:rsid w:val="004D40D0"/>
    <w:rPr>
      <w:rFonts w:eastAsiaTheme="minorHAnsi"/>
      <w:sz w:val="22"/>
      <w:szCs w:val="22"/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44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4470"/>
  </w:style>
  <w:style w:type="paragraph" w:styleId="Pieddepage">
    <w:name w:val="footer"/>
    <w:basedOn w:val="Normal"/>
    <w:link w:val="PieddepageCar"/>
    <w:uiPriority w:val="99"/>
    <w:unhideWhenUsed/>
    <w:rsid w:val="00C244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4470"/>
  </w:style>
  <w:style w:type="paragraph" w:styleId="Textedebulles">
    <w:name w:val="Balloon Text"/>
    <w:basedOn w:val="Normal"/>
    <w:link w:val="TextedebullesCar"/>
    <w:uiPriority w:val="99"/>
    <w:semiHidden/>
    <w:unhideWhenUsed/>
    <w:rsid w:val="005B3A96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3A9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fonts/specimen/Ralewa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google.com/fonts/specimen/Sofia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12980EDCEBEF249ABAEB323D5601F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383BF6-6195-5D46-B602-91B49591FC35}"/>
      </w:docPartPr>
      <w:docPartBody>
        <w:p w:rsidR="00701E22" w:rsidRDefault="00173F4F" w:rsidP="00173F4F">
          <w:pPr>
            <w:pStyle w:val="712980EDCEBEF249ABAEB323D5601F48"/>
          </w:pPr>
          <w:r>
            <w:t>[Tapez le texte]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00000000" w:usb2="00000000" w:usb3="00000000" w:csb0="000000BF" w:csb1="00000000"/>
  </w:font>
  <w:font w:name="DINPro-Regular"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73F4F"/>
    <w:rsid w:val="00100200"/>
    <w:rsid w:val="00173F4F"/>
    <w:rsid w:val="00261E88"/>
    <w:rsid w:val="00276375"/>
    <w:rsid w:val="00345328"/>
    <w:rsid w:val="00701E22"/>
    <w:rsid w:val="00E22E98"/>
    <w:rsid w:val="00E72253"/>
    <w:rsid w:val="00F008C5"/>
    <w:rsid w:val="00F11C35"/>
    <w:rsid w:val="00FE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E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12980EDCEBEF249ABAEB323D5601F48">
    <w:name w:val="712980EDCEBEF249ABAEB323D5601F48"/>
    <w:rsid w:val="00173F4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E226A5-2F5F-4374-A6DC-A00B9BD5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L401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Cyrille Vives</dc:creator>
  <cp:lastModifiedBy>LEM</cp:lastModifiedBy>
  <cp:revision>2</cp:revision>
  <cp:lastPrinted>2017-11-30T09:01:00Z</cp:lastPrinted>
  <dcterms:created xsi:type="dcterms:W3CDTF">2017-11-30T09:03:00Z</dcterms:created>
  <dcterms:modified xsi:type="dcterms:W3CDTF">2017-11-30T09:03:00Z</dcterms:modified>
</cp:coreProperties>
</file>