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E66" w:rsidRPr="004C352A" w:rsidRDefault="002E485A">
      <w:pPr>
        <w:rPr>
          <w:rFonts w:ascii="Arial" w:hAnsi="Arial" w:cs="Arial"/>
          <w:b/>
          <w:sz w:val="36"/>
          <w:szCs w:val="36"/>
        </w:rPr>
      </w:pPr>
      <w:r w:rsidRPr="004C352A">
        <w:rPr>
          <w:rFonts w:ascii="Arial" w:hAnsi="Arial" w:cs="Arial"/>
          <w:b/>
          <w:sz w:val="36"/>
          <w:szCs w:val="36"/>
        </w:rPr>
        <w:t xml:space="preserve">La tourmente </w:t>
      </w:r>
      <w:r w:rsidR="00936412" w:rsidRPr="004C352A">
        <w:rPr>
          <w:rFonts w:ascii="Arial" w:hAnsi="Arial" w:cs="Arial"/>
          <w:b/>
          <w:sz w:val="36"/>
          <w:szCs w:val="36"/>
        </w:rPr>
        <w:t xml:space="preserve">des </w:t>
      </w:r>
      <w:r w:rsidRPr="004C352A">
        <w:rPr>
          <w:rFonts w:ascii="Arial" w:hAnsi="Arial" w:cs="Arial"/>
          <w:b/>
          <w:sz w:val="36"/>
          <w:szCs w:val="36"/>
        </w:rPr>
        <w:t xml:space="preserve">taxis contre </w:t>
      </w:r>
      <w:proofErr w:type="spellStart"/>
      <w:r w:rsidRPr="004C352A">
        <w:rPr>
          <w:rFonts w:ascii="Arial" w:hAnsi="Arial" w:cs="Arial"/>
          <w:b/>
          <w:sz w:val="36"/>
          <w:szCs w:val="36"/>
        </w:rPr>
        <w:t>Uber</w:t>
      </w:r>
      <w:proofErr w:type="spellEnd"/>
      <w:r w:rsidRPr="004C352A">
        <w:rPr>
          <w:rFonts w:ascii="Arial" w:hAnsi="Arial" w:cs="Arial"/>
          <w:b/>
          <w:sz w:val="36"/>
          <w:szCs w:val="36"/>
        </w:rPr>
        <w:t xml:space="preserve">, quelles </w:t>
      </w:r>
      <w:r w:rsidR="00936412" w:rsidRPr="004C352A">
        <w:rPr>
          <w:rFonts w:ascii="Arial" w:hAnsi="Arial" w:cs="Arial"/>
          <w:b/>
          <w:sz w:val="36"/>
          <w:szCs w:val="36"/>
        </w:rPr>
        <w:t>solutions pour en sortir</w:t>
      </w:r>
      <w:r w:rsidRPr="004C352A">
        <w:rPr>
          <w:rFonts w:ascii="Arial" w:hAnsi="Arial" w:cs="Arial"/>
          <w:b/>
          <w:sz w:val="36"/>
          <w:szCs w:val="36"/>
        </w:rPr>
        <w:t xml:space="preserve"> ?</w:t>
      </w:r>
    </w:p>
    <w:p w:rsidR="00363790" w:rsidRPr="004C352A" w:rsidRDefault="004C352A">
      <w:pPr>
        <w:rPr>
          <w:rFonts w:ascii="Arial" w:hAnsi="Arial" w:cs="Arial"/>
          <w:b/>
        </w:rPr>
      </w:pPr>
      <w:r w:rsidRPr="004C352A">
        <w:rPr>
          <w:rFonts w:ascii="Arial" w:hAnsi="Arial" w:cs="Arial"/>
          <w:b/>
          <w:sz w:val="24"/>
          <w:szCs w:val="24"/>
        </w:rPr>
        <w:t xml:space="preserve">Le conflit </w:t>
      </w:r>
      <w:r w:rsidR="00B23F6A">
        <w:rPr>
          <w:rFonts w:ascii="Arial" w:hAnsi="Arial" w:cs="Arial"/>
          <w:b/>
          <w:sz w:val="24"/>
          <w:szCs w:val="24"/>
        </w:rPr>
        <w:t xml:space="preserve">toujours plus violent </w:t>
      </w:r>
      <w:r w:rsidRPr="004C352A">
        <w:rPr>
          <w:rFonts w:ascii="Arial" w:hAnsi="Arial" w:cs="Arial"/>
          <w:b/>
          <w:sz w:val="24"/>
          <w:szCs w:val="24"/>
        </w:rPr>
        <w:t xml:space="preserve">entre les taxis et </w:t>
      </w:r>
      <w:proofErr w:type="spellStart"/>
      <w:r w:rsidRPr="004C352A">
        <w:rPr>
          <w:rFonts w:ascii="Arial" w:hAnsi="Arial" w:cs="Arial"/>
          <w:b/>
          <w:sz w:val="24"/>
          <w:szCs w:val="24"/>
        </w:rPr>
        <w:t>Uber</w:t>
      </w:r>
      <w:proofErr w:type="spellEnd"/>
      <w:r w:rsidRPr="004C352A">
        <w:rPr>
          <w:rFonts w:ascii="Arial" w:hAnsi="Arial" w:cs="Arial"/>
          <w:b/>
          <w:sz w:val="24"/>
          <w:szCs w:val="24"/>
        </w:rPr>
        <w:t xml:space="preserve">, </w:t>
      </w:r>
      <w:r w:rsidR="00BE191D">
        <w:rPr>
          <w:rFonts w:ascii="Arial" w:hAnsi="Arial" w:cs="Arial"/>
          <w:b/>
          <w:sz w:val="24"/>
          <w:szCs w:val="24"/>
        </w:rPr>
        <w:t>l'</w:t>
      </w:r>
      <w:r w:rsidRPr="004C352A">
        <w:rPr>
          <w:rFonts w:ascii="Arial" w:hAnsi="Arial" w:cs="Arial"/>
          <w:b/>
          <w:sz w:val="24"/>
          <w:szCs w:val="24"/>
        </w:rPr>
        <w:t>entreprise de véhicules de tourisme avec chauffeur(VTC) semble ne plus pouvoir se terminer. Pourtant plusieurs solutions existent</w:t>
      </w:r>
      <w:r w:rsidR="00E34BC9">
        <w:rPr>
          <w:rFonts w:ascii="Arial" w:hAnsi="Arial" w:cs="Arial"/>
          <w:b/>
          <w:sz w:val="24"/>
          <w:szCs w:val="24"/>
        </w:rPr>
        <w:t xml:space="preserve"> en passant de</w:t>
      </w:r>
      <w:r w:rsidRPr="004C352A">
        <w:rPr>
          <w:rFonts w:ascii="Arial" w:hAnsi="Arial" w:cs="Arial"/>
          <w:b/>
          <w:sz w:val="24"/>
          <w:szCs w:val="24"/>
        </w:rPr>
        <w:t xml:space="preserve"> la suppression de la licence de taxi</w:t>
      </w:r>
      <w:r w:rsidR="00E34BC9">
        <w:rPr>
          <w:rFonts w:ascii="Arial" w:hAnsi="Arial" w:cs="Arial"/>
          <w:b/>
          <w:sz w:val="24"/>
          <w:szCs w:val="24"/>
        </w:rPr>
        <w:t xml:space="preserve"> par la mise en place d'un ministère commun</w:t>
      </w:r>
      <w:r>
        <w:rPr>
          <w:rFonts w:ascii="Arial" w:hAnsi="Arial" w:cs="Arial"/>
          <w:b/>
        </w:rPr>
        <w:t>.</w:t>
      </w:r>
    </w:p>
    <w:p w:rsidR="00363790" w:rsidRDefault="004C352A">
      <w:pPr>
        <w:rPr>
          <w:rFonts w:ascii="Arial" w:hAnsi="Arial" w:cs="Arial"/>
          <w:sz w:val="20"/>
          <w:szCs w:val="20"/>
        </w:rPr>
      </w:pPr>
      <w:r>
        <w:rPr>
          <w:rFonts w:ascii="Arial" w:hAnsi="Arial" w:cs="Arial"/>
          <w:sz w:val="20"/>
          <w:szCs w:val="20"/>
        </w:rPr>
        <w:t>Le statu quo n'aura pas duré bien longtemps avant la reprise des hostilité</w:t>
      </w:r>
      <w:r w:rsidR="00F47471">
        <w:rPr>
          <w:rFonts w:ascii="Arial" w:hAnsi="Arial" w:cs="Arial"/>
          <w:sz w:val="20"/>
          <w:szCs w:val="20"/>
        </w:rPr>
        <w:t>s</w:t>
      </w:r>
      <w:r>
        <w:rPr>
          <w:rFonts w:ascii="Arial" w:hAnsi="Arial" w:cs="Arial"/>
          <w:sz w:val="20"/>
          <w:szCs w:val="20"/>
        </w:rPr>
        <w:t xml:space="preserve"> entre chauffeurs de taxi et chauffeurs de VTC</w:t>
      </w:r>
      <w:r w:rsidR="00F47471">
        <w:rPr>
          <w:rFonts w:ascii="Arial" w:hAnsi="Arial" w:cs="Arial"/>
          <w:sz w:val="20"/>
          <w:szCs w:val="20"/>
        </w:rPr>
        <w:t xml:space="preserve">, chacun surenchérissant la manifestation de son rival. </w:t>
      </w:r>
      <w:r w:rsidR="00D37D96">
        <w:rPr>
          <w:rFonts w:ascii="Arial" w:hAnsi="Arial" w:cs="Arial"/>
          <w:sz w:val="20"/>
          <w:szCs w:val="20"/>
        </w:rPr>
        <w:t xml:space="preserve">Cependant des solutions existent comme celles apportées par </w:t>
      </w:r>
      <w:r w:rsidR="00D37D96" w:rsidRPr="00D37D96">
        <w:rPr>
          <w:rFonts w:ascii="Arial" w:hAnsi="Arial" w:cs="Arial"/>
          <w:sz w:val="20"/>
          <w:szCs w:val="20"/>
        </w:rPr>
        <w:t xml:space="preserve">Laurent </w:t>
      </w:r>
      <w:proofErr w:type="spellStart"/>
      <w:r w:rsidR="00D37D96" w:rsidRPr="00D37D96">
        <w:rPr>
          <w:rFonts w:ascii="Arial" w:hAnsi="Arial" w:cs="Arial"/>
          <w:sz w:val="20"/>
          <w:szCs w:val="20"/>
        </w:rPr>
        <w:t>Grandguillaume</w:t>
      </w:r>
      <w:proofErr w:type="spellEnd"/>
      <w:r w:rsidR="00D37D96">
        <w:rPr>
          <w:rFonts w:ascii="Arial" w:hAnsi="Arial" w:cs="Arial"/>
          <w:sz w:val="20"/>
          <w:szCs w:val="20"/>
        </w:rPr>
        <w:t xml:space="preserve"> le médiateur nommé par le gouvernement pour résoudre le conflit.</w:t>
      </w:r>
      <w:r w:rsidR="00053B6D">
        <w:rPr>
          <w:rFonts w:ascii="Arial" w:hAnsi="Arial" w:cs="Arial"/>
          <w:sz w:val="20"/>
          <w:szCs w:val="20"/>
        </w:rPr>
        <w:t xml:space="preserve"> </w:t>
      </w:r>
    </w:p>
    <w:p w:rsidR="006805B7" w:rsidRDefault="00053B6D">
      <w:pPr>
        <w:rPr>
          <w:rFonts w:ascii="Arial" w:hAnsi="Arial" w:cs="Arial"/>
          <w:sz w:val="20"/>
          <w:szCs w:val="20"/>
        </w:rPr>
      </w:pPr>
      <w:r>
        <w:rPr>
          <w:rFonts w:ascii="Arial" w:hAnsi="Arial" w:cs="Arial"/>
          <w:sz w:val="20"/>
          <w:szCs w:val="20"/>
        </w:rPr>
        <w:t>La fracture entre ces deux parties se partageant le même secteur d'activité vient de principalement de l'acquisition obligatoire de la licence pour les taxis et qui peut s'élever jusqu'a facilement plus de 10000 euros.</w:t>
      </w:r>
      <w:r w:rsidR="008B63F2">
        <w:rPr>
          <w:rFonts w:ascii="Arial" w:hAnsi="Arial" w:cs="Arial"/>
          <w:sz w:val="20"/>
          <w:szCs w:val="20"/>
        </w:rPr>
        <w:t xml:space="preserve"> D'ou la proposition du médiateur de constituer des fonds afin d'indemniser les chauffeurs de taxis qui ne peuvent pas payer l'intégralité de la licence. </w:t>
      </w:r>
    </w:p>
    <w:p w:rsidR="002F5697" w:rsidRDefault="008B63F2">
      <w:pPr>
        <w:rPr>
          <w:rFonts w:ascii="Arial" w:hAnsi="Arial" w:cs="Arial"/>
          <w:sz w:val="20"/>
          <w:szCs w:val="20"/>
        </w:rPr>
      </w:pPr>
      <w:r>
        <w:rPr>
          <w:rFonts w:ascii="Arial" w:hAnsi="Arial" w:cs="Arial"/>
          <w:sz w:val="20"/>
          <w:szCs w:val="20"/>
        </w:rPr>
        <w:t>Plus radical dans son rapport de 2008 Jacques Attali préconise lui de racheter les licences actuelles au fil de l'eau et de rendre gratuit l'acquisition des nouvelles licences</w:t>
      </w:r>
      <w:r w:rsidR="009C3F93">
        <w:rPr>
          <w:rFonts w:ascii="Arial" w:hAnsi="Arial" w:cs="Arial"/>
          <w:sz w:val="20"/>
          <w:szCs w:val="20"/>
        </w:rPr>
        <w:t xml:space="preserve"> sans pour autant les rendre cessibles à des tiers</w:t>
      </w:r>
      <w:r>
        <w:rPr>
          <w:rFonts w:ascii="Arial" w:hAnsi="Arial" w:cs="Arial"/>
          <w:sz w:val="20"/>
          <w:szCs w:val="20"/>
        </w:rPr>
        <w:t>.</w:t>
      </w:r>
    </w:p>
    <w:p w:rsidR="00363790" w:rsidRPr="002F5697" w:rsidRDefault="009E2B4E">
      <w:pPr>
        <w:rPr>
          <w:rFonts w:ascii="Arial" w:hAnsi="Arial" w:cs="Arial"/>
          <w:b/>
          <w:sz w:val="20"/>
          <w:szCs w:val="20"/>
        </w:rPr>
      </w:pPr>
      <w:r>
        <w:rPr>
          <w:rFonts w:ascii="Arial" w:hAnsi="Arial" w:cs="Arial"/>
          <w:sz w:val="20"/>
          <w:szCs w:val="20"/>
        </w:rPr>
        <w:t xml:space="preserve">Selon </w:t>
      </w:r>
      <w:r w:rsidRPr="00974704">
        <w:rPr>
          <w:rFonts w:ascii="Arial" w:hAnsi="Arial" w:cs="Arial"/>
          <w:sz w:val="20"/>
          <w:szCs w:val="20"/>
        </w:rPr>
        <w:t>Dominique Nora</w:t>
      </w:r>
      <w:r>
        <w:rPr>
          <w:rFonts w:ascii="Arial" w:hAnsi="Arial" w:cs="Arial"/>
          <w:sz w:val="20"/>
          <w:szCs w:val="20"/>
        </w:rPr>
        <w:t xml:space="preserve">, journaliste chez </w:t>
      </w:r>
      <w:r w:rsidRPr="00974704">
        <w:rPr>
          <w:rFonts w:ascii="Arial" w:hAnsi="Arial" w:cs="Arial"/>
          <w:i/>
          <w:sz w:val="20"/>
          <w:szCs w:val="20"/>
        </w:rPr>
        <w:t>L'OBS</w:t>
      </w:r>
      <w:r>
        <w:rPr>
          <w:rFonts w:ascii="Arial" w:hAnsi="Arial" w:cs="Arial"/>
          <w:sz w:val="20"/>
          <w:szCs w:val="20"/>
        </w:rPr>
        <w:t>, les chauffeurs de taxis n'entretiennent pas les mêmes rapports avec le ministère de l'intérieur et n'obtiennent pas le même traitement de faveur selon qu'ils appartiennent ou non au groupe G7. Ainsi r</w:t>
      </w:r>
      <w:r w:rsidR="005704CC">
        <w:rPr>
          <w:rFonts w:ascii="Arial" w:hAnsi="Arial" w:cs="Arial"/>
          <w:sz w:val="20"/>
          <w:szCs w:val="20"/>
        </w:rPr>
        <w:t>attacher tous les transports de personne sous le même ministère (celui des transports) permettrait une meilleure gestion et une égalité de traitement entre chauffeurs de VTC et de taxis</w:t>
      </w:r>
      <w:r>
        <w:rPr>
          <w:rFonts w:ascii="Arial" w:hAnsi="Arial" w:cs="Arial"/>
          <w:sz w:val="20"/>
          <w:szCs w:val="20"/>
        </w:rPr>
        <w:t>.</w:t>
      </w:r>
    </w:p>
    <w:p w:rsidR="00363790" w:rsidRPr="004C352A" w:rsidRDefault="00363790">
      <w:pPr>
        <w:rPr>
          <w:rFonts w:ascii="Arial" w:hAnsi="Arial" w:cs="Arial"/>
          <w:sz w:val="20"/>
          <w:szCs w:val="20"/>
        </w:rPr>
      </w:pPr>
    </w:p>
    <w:p w:rsidR="00363790" w:rsidRPr="004C352A" w:rsidRDefault="00363790">
      <w:pPr>
        <w:rPr>
          <w:rFonts w:ascii="Arial" w:hAnsi="Arial" w:cs="Arial"/>
          <w:sz w:val="20"/>
          <w:szCs w:val="20"/>
        </w:rPr>
      </w:pPr>
    </w:p>
    <w:p w:rsidR="00363790" w:rsidRPr="004C352A" w:rsidRDefault="00363790">
      <w:pPr>
        <w:rPr>
          <w:rFonts w:ascii="Arial" w:hAnsi="Arial" w:cs="Arial"/>
          <w:sz w:val="20"/>
          <w:szCs w:val="20"/>
        </w:rPr>
      </w:pPr>
    </w:p>
    <w:p w:rsidR="00363790" w:rsidRPr="004C352A" w:rsidRDefault="00363790">
      <w:pPr>
        <w:rPr>
          <w:rFonts w:ascii="Arial" w:hAnsi="Arial" w:cs="Arial"/>
          <w:sz w:val="20"/>
          <w:szCs w:val="20"/>
        </w:rPr>
      </w:pPr>
    </w:p>
    <w:p w:rsidR="00363790" w:rsidRPr="004C352A" w:rsidRDefault="00363790">
      <w:pPr>
        <w:rPr>
          <w:rFonts w:ascii="Arial" w:hAnsi="Arial" w:cs="Arial"/>
          <w:sz w:val="20"/>
          <w:szCs w:val="20"/>
        </w:rPr>
      </w:pPr>
    </w:p>
    <w:p w:rsidR="00363790" w:rsidRPr="004C352A" w:rsidRDefault="00363790">
      <w:pPr>
        <w:rPr>
          <w:rFonts w:ascii="Arial" w:hAnsi="Arial" w:cs="Arial"/>
          <w:sz w:val="20"/>
          <w:szCs w:val="20"/>
        </w:rPr>
      </w:pPr>
    </w:p>
    <w:p w:rsidR="00363790" w:rsidRPr="004C352A" w:rsidRDefault="00363790">
      <w:pPr>
        <w:rPr>
          <w:rFonts w:ascii="Arial" w:hAnsi="Arial" w:cs="Arial"/>
          <w:sz w:val="20"/>
          <w:szCs w:val="20"/>
        </w:rPr>
      </w:pPr>
    </w:p>
    <w:p w:rsidR="00363790" w:rsidRPr="004C352A" w:rsidRDefault="00363790">
      <w:pPr>
        <w:rPr>
          <w:rFonts w:ascii="Arial" w:hAnsi="Arial" w:cs="Arial"/>
          <w:sz w:val="20"/>
          <w:szCs w:val="20"/>
        </w:rPr>
      </w:pPr>
    </w:p>
    <w:p w:rsidR="00363790" w:rsidRPr="004C352A" w:rsidRDefault="00363790">
      <w:pPr>
        <w:rPr>
          <w:rFonts w:ascii="Arial" w:hAnsi="Arial" w:cs="Arial"/>
          <w:sz w:val="20"/>
          <w:szCs w:val="20"/>
        </w:rPr>
      </w:pPr>
    </w:p>
    <w:p w:rsidR="00363790" w:rsidRPr="004C352A" w:rsidRDefault="00363790">
      <w:pPr>
        <w:rPr>
          <w:rFonts w:ascii="Arial" w:hAnsi="Arial" w:cs="Arial"/>
          <w:sz w:val="20"/>
          <w:szCs w:val="20"/>
        </w:rPr>
      </w:pPr>
    </w:p>
    <w:p w:rsidR="00363790" w:rsidRPr="004C352A" w:rsidRDefault="00363790">
      <w:pPr>
        <w:rPr>
          <w:rFonts w:ascii="Arial" w:hAnsi="Arial" w:cs="Arial"/>
          <w:sz w:val="20"/>
          <w:szCs w:val="20"/>
        </w:rPr>
      </w:pPr>
    </w:p>
    <w:p w:rsidR="002E485A" w:rsidRPr="004C352A" w:rsidRDefault="002E485A">
      <w:pPr>
        <w:rPr>
          <w:rFonts w:ascii="Arial" w:hAnsi="Arial" w:cs="Arial"/>
          <w:sz w:val="20"/>
          <w:szCs w:val="20"/>
        </w:rPr>
      </w:pPr>
    </w:p>
    <w:p w:rsidR="002E485A" w:rsidRPr="004C352A" w:rsidRDefault="002E485A">
      <w:pPr>
        <w:rPr>
          <w:rFonts w:ascii="Arial" w:hAnsi="Arial" w:cs="Arial"/>
          <w:sz w:val="20"/>
          <w:szCs w:val="20"/>
        </w:rPr>
      </w:pPr>
    </w:p>
    <w:p w:rsidR="002E485A" w:rsidRPr="004C352A" w:rsidRDefault="002E485A">
      <w:pPr>
        <w:rPr>
          <w:rFonts w:ascii="Arial" w:hAnsi="Arial" w:cs="Arial"/>
          <w:sz w:val="20"/>
          <w:szCs w:val="20"/>
        </w:rPr>
      </w:pPr>
    </w:p>
    <w:p w:rsidR="002E485A" w:rsidRPr="002B0A42" w:rsidRDefault="002E485A" w:rsidP="002E485A">
      <w:pPr>
        <w:rPr>
          <w:rFonts w:ascii="Arial" w:hAnsi="Arial" w:cs="Arial"/>
          <w:b/>
          <w:sz w:val="36"/>
          <w:szCs w:val="36"/>
        </w:rPr>
      </w:pPr>
      <w:r w:rsidRPr="002B0A42">
        <w:rPr>
          <w:rFonts w:ascii="Arial" w:hAnsi="Arial" w:cs="Arial"/>
          <w:b/>
          <w:sz w:val="36"/>
          <w:szCs w:val="36"/>
        </w:rPr>
        <w:lastRenderedPageBreak/>
        <w:t xml:space="preserve">Taxis versus </w:t>
      </w:r>
      <w:proofErr w:type="spellStart"/>
      <w:r w:rsidRPr="002B0A42">
        <w:rPr>
          <w:rFonts w:ascii="Arial" w:hAnsi="Arial" w:cs="Arial"/>
          <w:b/>
          <w:sz w:val="36"/>
          <w:szCs w:val="36"/>
        </w:rPr>
        <w:t>Uber</w:t>
      </w:r>
      <w:proofErr w:type="spellEnd"/>
      <w:r w:rsidRPr="002B0A42">
        <w:rPr>
          <w:rFonts w:ascii="Arial" w:hAnsi="Arial" w:cs="Arial"/>
          <w:b/>
          <w:sz w:val="36"/>
          <w:szCs w:val="36"/>
        </w:rPr>
        <w:t xml:space="preserve">, </w:t>
      </w:r>
      <w:r w:rsidR="002B0A42" w:rsidRPr="002B0A42">
        <w:rPr>
          <w:rFonts w:ascii="Arial" w:hAnsi="Arial" w:cs="Arial"/>
          <w:b/>
          <w:sz w:val="36"/>
          <w:szCs w:val="36"/>
        </w:rPr>
        <w:t>quelles solutions ?</w:t>
      </w:r>
    </w:p>
    <w:p w:rsidR="001B795C" w:rsidRPr="00C02BE0" w:rsidRDefault="009D5A1A" w:rsidP="001B795C">
      <w:pPr>
        <w:rPr>
          <w:rFonts w:ascii="Arial" w:hAnsi="Arial" w:cs="Arial"/>
          <w:b/>
          <w:sz w:val="24"/>
          <w:szCs w:val="24"/>
        </w:rPr>
      </w:pPr>
      <w:r>
        <w:rPr>
          <w:rFonts w:ascii="Arial" w:hAnsi="Arial" w:cs="Arial"/>
          <w:color w:val="1F497D" w:themeColor="text2"/>
          <w:sz w:val="24"/>
          <w:szCs w:val="24"/>
        </w:rPr>
        <w:t>(</w:t>
      </w:r>
      <w:r w:rsidR="001B795C" w:rsidRPr="00C02BE0">
        <w:rPr>
          <w:rFonts w:ascii="Arial" w:hAnsi="Arial" w:cs="Arial"/>
          <w:color w:val="1F497D" w:themeColor="text2"/>
          <w:sz w:val="24"/>
          <w:szCs w:val="24"/>
        </w:rPr>
        <w:t>1</w:t>
      </w:r>
      <w:r>
        <w:rPr>
          <w:rFonts w:ascii="Arial" w:hAnsi="Arial" w:cs="Arial"/>
          <w:color w:val="1F497D" w:themeColor="text2"/>
          <w:sz w:val="24"/>
          <w:szCs w:val="24"/>
        </w:rPr>
        <w:t>)</w:t>
      </w:r>
      <w:r w:rsidR="001B795C" w:rsidRPr="00C02BE0">
        <w:rPr>
          <w:rFonts w:ascii="Arial" w:hAnsi="Arial" w:cs="Arial"/>
          <w:sz w:val="24"/>
          <w:szCs w:val="24"/>
        </w:rPr>
        <w:t xml:space="preserve"> </w:t>
      </w:r>
      <w:r w:rsidR="001B795C" w:rsidRPr="00C02BE0">
        <w:rPr>
          <w:rFonts w:ascii="Arial" w:hAnsi="Arial" w:cs="Arial"/>
          <w:b/>
          <w:sz w:val="24"/>
          <w:szCs w:val="24"/>
        </w:rPr>
        <w:t>.</w:t>
      </w:r>
      <w:r w:rsidR="00C02BE0" w:rsidRPr="00C02BE0">
        <w:rPr>
          <w:rFonts w:ascii="Arial" w:hAnsi="Arial" w:cs="Arial"/>
          <w:b/>
          <w:sz w:val="24"/>
          <w:szCs w:val="24"/>
        </w:rPr>
        <w:t xml:space="preserve">Bien </w:t>
      </w:r>
      <w:r w:rsidR="00C02BE0">
        <w:rPr>
          <w:rFonts w:ascii="Arial" w:hAnsi="Arial" w:cs="Arial"/>
          <w:b/>
          <w:sz w:val="24"/>
          <w:szCs w:val="24"/>
        </w:rPr>
        <w:t xml:space="preserve">que le conflit s'enlise </w:t>
      </w:r>
      <w:r w:rsidR="00553413">
        <w:rPr>
          <w:rFonts w:ascii="Arial" w:hAnsi="Arial" w:cs="Arial"/>
          <w:b/>
          <w:sz w:val="24"/>
          <w:szCs w:val="24"/>
        </w:rPr>
        <w:t>et que la tension monte, plusieurs acteurs apportent des solutions concrètes pour sortir de l'impasse.</w:t>
      </w:r>
    </w:p>
    <w:p w:rsidR="002E485A" w:rsidRPr="007103A6" w:rsidRDefault="00227E5D" w:rsidP="002E485A">
      <w:pPr>
        <w:rPr>
          <w:rFonts w:ascii="Arial" w:hAnsi="Arial" w:cs="Arial"/>
          <w:sz w:val="20"/>
          <w:szCs w:val="20"/>
        </w:rPr>
      </w:pPr>
      <w:r w:rsidRPr="00053B6D">
        <w:rPr>
          <w:rFonts w:ascii="Arial" w:hAnsi="Arial" w:cs="Arial"/>
          <w:b/>
          <w:sz w:val="20"/>
          <w:szCs w:val="20"/>
        </w:rPr>
        <w:t>Un « fonds de réserve » pour indemniser les chauffeurs de taxi</w:t>
      </w:r>
      <w:r w:rsidR="00F16416" w:rsidRPr="00F16416">
        <w:rPr>
          <w:rFonts w:ascii="Arial" w:hAnsi="Arial" w:cs="Arial"/>
          <w:b/>
          <w:sz w:val="20"/>
          <w:szCs w:val="20"/>
        </w:rPr>
        <w:br/>
      </w:r>
      <w:r w:rsidR="009E2B4E">
        <w:rPr>
          <w:rFonts w:ascii="Arial" w:hAnsi="Arial" w:cs="Arial"/>
          <w:sz w:val="20"/>
          <w:szCs w:val="20"/>
        </w:rPr>
        <w:t xml:space="preserve">Pour </w:t>
      </w:r>
      <w:r w:rsidR="009E2B4E" w:rsidRPr="00D37D96">
        <w:rPr>
          <w:rFonts w:ascii="Arial" w:hAnsi="Arial" w:cs="Arial"/>
          <w:sz w:val="20"/>
          <w:szCs w:val="20"/>
        </w:rPr>
        <w:t xml:space="preserve">Laurent </w:t>
      </w:r>
      <w:proofErr w:type="spellStart"/>
      <w:r w:rsidR="009E2B4E" w:rsidRPr="00D37D96">
        <w:rPr>
          <w:rFonts w:ascii="Arial" w:hAnsi="Arial" w:cs="Arial"/>
          <w:sz w:val="20"/>
          <w:szCs w:val="20"/>
        </w:rPr>
        <w:t>Grandguillaume</w:t>
      </w:r>
      <w:proofErr w:type="spellEnd"/>
      <w:r w:rsidR="009E2B4E">
        <w:rPr>
          <w:rFonts w:ascii="Arial" w:hAnsi="Arial" w:cs="Arial"/>
          <w:sz w:val="20"/>
          <w:szCs w:val="20"/>
        </w:rPr>
        <w:t xml:space="preserve"> le médiateur nommé par le gouvernement</w:t>
      </w:r>
      <w:r w:rsidR="006805B7">
        <w:rPr>
          <w:rFonts w:ascii="Arial" w:hAnsi="Arial" w:cs="Arial"/>
          <w:sz w:val="20"/>
          <w:szCs w:val="20"/>
        </w:rPr>
        <w:t xml:space="preserve">, une des solutions serait </w:t>
      </w:r>
      <w:r w:rsidR="0078134D">
        <w:rPr>
          <w:rFonts w:ascii="Arial" w:hAnsi="Arial" w:cs="Arial"/>
          <w:sz w:val="20"/>
          <w:szCs w:val="20"/>
        </w:rPr>
        <w:t>d</w:t>
      </w:r>
      <w:r w:rsidR="006805B7">
        <w:rPr>
          <w:rFonts w:ascii="Arial" w:hAnsi="Arial" w:cs="Arial"/>
          <w:sz w:val="20"/>
          <w:szCs w:val="20"/>
        </w:rPr>
        <w:t xml:space="preserve">e créer un fond de réserve qui permettrai d'indemniser </w:t>
      </w:r>
      <w:r w:rsidR="0078134D">
        <w:rPr>
          <w:rFonts w:ascii="Arial" w:hAnsi="Arial" w:cs="Arial"/>
          <w:sz w:val="20"/>
          <w:szCs w:val="20"/>
        </w:rPr>
        <w:t xml:space="preserve">les chauffeurs qui vivent dans des conditions difficiles, dus en grande partie à l'acquisition de </w:t>
      </w:r>
      <w:r w:rsidR="0078134D" w:rsidRPr="009D5A1A">
        <w:rPr>
          <w:rFonts w:ascii="Arial" w:hAnsi="Arial" w:cs="Arial"/>
          <w:color w:val="1F497D" w:themeColor="text2"/>
          <w:sz w:val="20"/>
          <w:szCs w:val="20"/>
          <w:u w:val="single"/>
        </w:rPr>
        <w:t>la licence</w:t>
      </w:r>
      <w:r w:rsidR="009D5A1A" w:rsidRPr="009D5A1A">
        <w:rPr>
          <w:rFonts w:ascii="Arial" w:hAnsi="Arial" w:cs="Arial"/>
          <w:color w:val="1F497D" w:themeColor="text2"/>
          <w:sz w:val="20"/>
          <w:szCs w:val="20"/>
          <w:u w:val="single"/>
        </w:rPr>
        <w:t xml:space="preserve"> de taxi</w:t>
      </w:r>
      <w:r w:rsidR="009D5A1A">
        <w:rPr>
          <w:rFonts w:ascii="Arial" w:hAnsi="Arial" w:cs="Arial"/>
          <w:color w:val="1F497D" w:themeColor="text2"/>
          <w:sz w:val="20"/>
          <w:szCs w:val="20"/>
          <w:u w:val="single"/>
        </w:rPr>
        <w:t xml:space="preserve"> (2)</w:t>
      </w:r>
      <w:r w:rsidR="0078134D">
        <w:rPr>
          <w:rFonts w:ascii="Arial" w:hAnsi="Arial" w:cs="Arial"/>
          <w:sz w:val="20"/>
          <w:szCs w:val="20"/>
        </w:rPr>
        <w:t xml:space="preserve"> hors de prix. Difficile </w:t>
      </w:r>
      <w:r w:rsidR="00546D6A">
        <w:rPr>
          <w:rFonts w:ascii="Arial" w:hAnsi="Arial" w:cs="Arial"/>
          <w:sz w:val="20"/>
          <w:szCs w:val="20"/>
        </w:rPr>
        <w:t>à</w:t>
      </w:r>
      <w:r w:rsidR="0078134D">
        <w:rPr>
          <w:rFonts w:ascii="Arial" w:hAnsi="Arial" w:cs="Arial"/>
          <w:sz w:val="20"/>
          <w:szCs w:val="20"/>
        </w:rPr>
        <w:t xml:space="preserve"> obtenir et obligatoire, elle fait l'objet de toutes les spéculations et peut parfois atteindre les 30000 euros.</w:t>
      </w:r>
    </w:p>
    <w:p w:rsidR="00227E5D" w:rsidRPr="007103A6" w:rsidRDefault="006C0D95" w:rsidP="002E485A">
      <w:pPr>
        <w:rPr>
          <w:rFonts w:ascii="Arial" w:hAnsi="Arial" w:cs="Arial"/>
          <w:sz w:val="20"/>
          <w:szCs w:val="20"/>
        </w:rPr>
      </w:pPr>
      <w:r>
        <w:rPr>
          <w:rFonts w:ascii="Arial" w:hAnsi="Arial" w:cs="Arial"/>
          <w:b/>
          <w:sz w:val="20"/>
          <w:szCs w:val="20"/>
        </w:rPr>
        <w:t>La suppression de la licence de taxi</w:t>
      </w:r>
      <w:r w:rsidR="00496DDC">
        <w:rPr>
          <w:rFonts w:ascii="Arial" w:hAnsi="Arial" w:cs="Arial"/>
          <w:b/>
          <w:sz w:val="20"/>
          <w:szCs w:val="20"/>
        </w:rPr>
        <w:br/>
      </w:r>
      <w:r w:rsidR="004A16C3">
        <w:rPr>
          <w:rFonts w:ascii="Arial" w:hAnsi="Arial" w:cs="Arial"/>
          <w:sz w:val="20"/>
          <w:szCs w:val="20"/>
        </w:rPr>
        <w:t>Plus radical mais peut être aussi plus pragmatique, la suppression de la licence peut se faire par le remboursement des licences actuelles et par l'attribution de licences gratuites pour les nouvelles demandes afin de ne pas créer de différences entre les anciens et les nouveaux acquéreurs.</w:t>
      </w:r>
      <w:r w:rsidR="001E5FD7">
        <w:rPr>
          <w:rFonts w:ascii="Arial" w:hAnsi="Arial" w:cs="Arial"/>
          <w:sz w:val="20"/>
          <w:szCs w:val="20"/>
        </w:rPr>
        <w:t xml:space="preserve"> Cette solution est plébiscitée par le rapport de 2008 de Jacques Attali ainsi que par le journal citoyen </w:t>
      </w:r>
      <w:r w:rsidR="001E5FD7" w:rsidRPr="001E5FD7">
        <w:rPr>
          <w:rFonts w:ascii="Arial" w:hAnsi="Arial" w:cs="Arial"/>
          <w:i/>
          <w:sz w:val="20"/>
          <w:szCs w:val="20"/>
        </w:rPr>
        <w:t>Agora Vox</w:t>
      </w:r>
      <w:r w:rsidR="001E5FD7">
        <w:rPr>
          <w:rFonts w:ascii="Arial" w:hAnsi="Arial" w:cs="Arial"/>
          <w:sz w:val="20"/>
          <w:szCs w:val="20"/>
        </w:rPr>
        <w:t xml:space="preserve"> dans son article sur la </w:t>
      </w:r>
      <w:r w:rsidR="001E5FD7" w:rsidRPr="001E5FD7">
        <w:rPr>
          <w:rFonts w:ascii="Arial" w:hAnsi="Arial" w:cs="Arial"/>
          <w:color w:val="1F497D" w:themeColor="text2"/>
          <w:sz w:val="20"/>
          <w:szCs w:val="20"/>
          <w:u w:val="single"/>
        </w:rPr>
        <w:t>suppression de la licence des taxis</w:t>
      </w:r>
      <w:r w:rsidR="001E5FD7">
        <w:rPr>
          <w:rFonts w:ascii="Arial" w:hAnsi="Arial" w:cs="Arial"/>
          <w:color w:val="1F497D" w:themeColor="text2"/>
          <w:sz w:val="20"/>
          <w:szCs w:val="20"/>
          <w:u w:val="single"/>
        </w:rPr>
        <w:t xml:space="preserve"> (3)</w:t>
      </w:r>
      <w:r w:rsidR="001E5FD7">
        <w:rPr>
          <w:rFonts w:ascii="Arial" w:hAnsi="Arial" w:cs="Arial"/>
          <w:sz w:val="20"/>
          <w:szCs w:val="20"/>
        </w:rPr>
        <w:t>.</w:t>
      </w:r>
    </w:p>
    <w:p w:rsidR="002E485A" w:rsidRPr="007103A6" w:rsidRDefault="00227E5D" w:rsidP="002E485A">
      <w:pPr>
        <w:rPr>
          <w:rFonts w:ascii="Arial" w:hAnsi="Arial" w:cs="Arial"/>
          <w:sz w:val="20"/>
          <w:szCs w:val="20"/>
        </w:rPr>
      </w:pPr>
      <w:r w:rsidRPr="005704CC">
        <w:rPr>
          <w:rFonts w:ascii="Arial" w:hAnsi="Arial" w:cs="Arial"/>
          <w:b/>
          <w:sz w:val="20"/>
          <w:szCs w:val="20"/>
        </w:rPr>
        <w:t>Mise en place d’un seul ministère de tutelle pour tous : les transports</w:t>
      </w:r>
      <w:r w:rsidR="00F93A85">
        <w:rPr>
          <w:rFonts w:ascii="Arial" w:hAnsi="Arial" w:cs="Arial"/>
          <w:b/>
          <w:sz w:val="20"/>
          <w:szCs w:val="20"/>
        </w:rPr>
        <w:br/>
      </w:r>
      <w:r w:rsidR="00F93A85">
        <w:rPr>
          <w:rFonts w:ascii="Arial" w:hAnsi="Arial" w:cs="Arial"/>
          <w:sz w:val="20"/>
          <w:szCs w:val="20"/>
        </w:rPr>
        <w:t>Révélée par l'</w:t>
      </w:r>
      <w:r w:rsidR="00F93A85" w:rsidRPr="00F93A85">
        <w:rPr>
          <w:rFonts w:ascii="Arial" w:hAnsi="Arial" w:cs="Arial"/>
          <w:sz w:val="20"/>
          <w:szCs w:val="20"/>
        </w:rPr>
        <w:t>enquête de Dominique Nora</w:t>
      </w:r>
      <w:r w:rsidR="00F93A85">
        <w:rPr>
          <w:rFonts w:ascii="Arial" w:hAnsi="Arial" w:cs="Arial"/>
          <w:sz w:val="20"/>
          <w:szCs w:val="20"/>
        </w:rPr>
        <w:t xml:space="preserve"> journaliste chez </w:t>
      </w:r>
      <w:r w:rsidR="00F93A85" w:rsidRPr="00974704">
        <w:rPr>
          <w:rFonts w:ascii="Arial" w:hAnsi="Arial" w:cs="Arial"/>
          <w:i/>
          <w:sz w:val="20"/>
          <w:szCs w:val="20"/>
        </w:rPr>
        <w:t>L'OBS</w:t>
      </w:r>
      <w:r w:rsidR="00F93A85">
        <w:rPr>
          <w:rFonts w:ascii="Arial" w:hAnsi="Arial" w:cs="Arial"/>
          <w:i/>
          <w:sz w:val="20"/>
          <w:szCs w:val="20"/>
        </w:rPr>
        <w:t xml:space="preserve">, </w:t>
      </w:r>
      <w:r w:rsidR="00F93A85" w:rsidRPr="00F93A85">
        <w:rPr>
          <w:rFonts w:ascii="Arial" w:hAnsi="Arial" w:cs="Arial"/>
          <w:color w:val="1F497D" w:themeColor="text2"/>
          <w:sz w:val="20"/>
          <w:szCs w:val="20"/>
          <w:u w:val="single"/>
        </w:rPr>
        <w:t>le lobbying efficace de certains groupes de taxis telles que G7</w:t>
      </w:r>
      <w:r w:rsidR="00F93A85">
        <w:rPr>
          <w:rFonts w:ascii="Arial" w:hAnsi="Arial" w:cs="Arial"/>
          <w:color w:val="1F497D" w:themeColor="text2"/>
          <w:sz w:val="20"/>
          <w:szCs w:val="20"/>
          <w:u w:val="single"/>
        </w:rPr>
        <w:t xml:space="preserve"> (3)</w:t>
      </w:r>
      <w:r w:rsidR="00F93A85">
        <w:rPr>
          <w:rFonts w:ascii="Arial" w:hAnsi="Arial" w:cs="Arial"/>
          <w:sz w:val="20"/>
          <w:szCs w:val="20"/>
        </w:rPr>
        <w:t xml:space="preserve"> entraine un traitement de faveur de la part du ministère de l'intérieur et de la préfecture. Afin de rendre</w:t>
      </w:r>
      <w:r w:rsidR="0002006F">
        <w:rPr>
          <w:rFonts w:ascii="Arial" w:hAnsi="Arial" w:cs="Arial"/>
          <w:sz w:val="20"/>
          <w:szCs w:val="20"/>
        </w:rPr>
        <w:t xml:space="preserve"> le marché des transports des personnes</w:t>
      </w:r>
      <w:r w:rsidR="00F93A85">
        <w:rPr>
          <w:rFonts w:ascii="Arial" w:hAnsi="Arial" w:cs="Arial"/>
          <w:sz w:val="20"/>
          <w:szCs w:val="20"/>
        </w:rPr>
        <w:t xml:space="preserve"> plus équitable</w:t>
      </w:r>
      <w:r w:rsidR="0002006F">
        <w:rPr>
          <w:rFonts w:ascii="Arial" w:hAnsi="Arial" w:cs="Arial"/>
          <w:sz w:val="20"/>
          <w:szCs w:val="20"/>
        </w:rPr>
        <w:t>,</w:t>
      </w:r>
      <w:r w:rsidR="00F93A85">
        <w:rPr>
          <w:rFonts w:ascii="Arial" w:hAnsi="Arial" w:cs="Arial"/>
          <w:sz w:val="20"/>
          <w:szCs w:val="20"/>
        </w:rPr>
        <w:t xml:space="preserve"> la proposition </w:t>
      </w:r>
      <w:r w:rsidR="0002006F">
        <w:rPr>
          <w:rFonts w:ascii="Arial" w:hAnsi="Arial" w:cs="Arial"/>
          <w:sz w:val="20"/>
          <w:szCs w:val="20"/>
        </w:rPr>
        <w:t>du médiateur est de regrouper les chauffeurs de VTC et de taxis sous le même ministère (celui des transports), ce qui permettrait une meilleure gestion de la concurrence.</w:t>
      </w:r>
    </w:p>
    <w:p w:rsidR="002E485A" w:rsidRPr="007103A6" w:rsidRDefault="00481438" w:rsidP="002E485A">
      <w:pPr>
        <w:rPr>
          <w:rFonts w:ascii="Arial" w:hAnsi="Arial" w:cs="Arial"/>
          <w:sz w:val="20"/>
          <w:szCs w:val="20"/>
        </w:rPr>
      </w:pPr>
      <w:r>
        <w:rPr>
          <w:rFonts w:ascii="Arial" w:hAnsi="Arial" w:cs="Arial"/>
          <w:sz w:val="20"/>
          <w:szCs w:val="20"/>
        </w:rPr>
        <w:t>Quoi qu'il en soit des solutions concrètes existent et sont d'ors et déjà</w:t>
      </w:r>
      <w:r w:rsidR="00D24B5F">
        <w:rPr>
          <w:rFonts w:ascii="Arial" w:hAnsi="Arial" w:cs="Arial"/>
          <w:sz w:val="20"/>
          <w:szCs w:val="20"/>
        </w:rPr>
        <w:t xml:space="preserve"> applicables, la balle est maintenant dans le camp du gouvernement qui doit valider ou incriminer ces propositions et les soumettre aux deux parties.</w:t>
      </w:r>
    </w:p>
    <w:p w:rsidR="002E485A" w:rsidRPr="007103A6" w:rsidRDefault="002E485A" w:rsidP="002E485A">
      <w:pPr>
        <w:rPr>
          <w:rFonts w:ascii="Arial" w:hAnsi="Arial" w:cs="Arial"/>
          <w:sz w:val="20"/>
          <w:szCs w:val="20"/>
        </w:rPr>
      </w:pPr>
    </w:p>
    <w:p w:rsidR="002E485A" w:rsidRPr="007103A6" w:rsidRDefault="002E485A" w:rsidP="002E485A">
      <w:pPr>
        <w:rPr>
          <w:rFonts w:ascii="Arial" w:hAnsi="Arial" w:cs="Arial"/>
          <w:sz w:val="20"/>
          <w:szCs w:val="20"/>
        </w:rPr>
      </w:pPr>
    </w:p>
    <w:p w:rsidR="002E485A" w:rsidRPr="007103A6" w:rsidRDefault="002E485A" w:rsidP="002E485A">
      <w:pPr>
        <w:rPr>
          <w:rFonts w:ascii="Arial" w:hAnsi="Arial" w:cs="Arial"/>
          <w:sz w:val="20"/>
          <w:szCs w:val="20"/>
        </w:rPr>
      </w:pPr>
    </w:p>
    <w:p w:rsidR="002E485A" w:rsidRPr="007103A6" w:rsidRDefault="002E485A" w:rsidP="002E485A">
      <w:pPr>
        <w:rPr>
          <w:rFonts w:ascii="Arial" w:hAnsi="Arial" w:cs="Arial"/>
          <w:sz w:val="20"/>
          <w:szCs w:val="20"/>
        </w:rPr>
      </w:pPr>
    </w:p>
    <w:p w:rsidR="002E485A" w:rsidRPr="007103A6" w:rsidRDefault="002E485A" w:rsidP="002E485A">
      <w:pPr>
        <w:rPr>
          <w:rFonts w:ascii="Arial" w:hAnsi="Arial" w:cs="Arial"/>
          <w:sz w:val="20"/>
          <w:szCs w:val="20"/>
        </w:rPr>
      </w:pPr>
    </w:p>
    <w:p w:rsidR="002E485A" w:rsidRPr="007103A6" w:rsidRDefault="002E485A" w:rsidP="002E485A">
      <w:pPr>
        <w:rPr>
          <w:rFonts w:ascii="Arial" w:hAnsi="Arial" w:cs="Arial"/>
          <w:sz w:val="20"/>
          <w:szCs w:val="20"/>
        </w:rPr>
      </w:pPr>
    </w:p>
    <w:p w:rsidR="002E485A" w:rsidRPr="007103A6" w:rsidRDefault="002E485A" w:rsidP="002E485A">
      <w:pPr>
        <w:rPr>
          <w:rFonts w:ascii="Arial" w:hAnsi="Arial" w:cs="Arial"/>
          <w:sz w:val="20"/>
          <w:szCs w:val="20"/>
        </w:rPr>
      </w:pPr>
    </w:p>
    <w:p w:rsidR="002E485A" w:rsidRPr="007103A6" w:rsidRDefault="002E485A" w:rsidP="002E485A">
      <w:pPr>
        <w:rPr>
          <w:rFonts w:ascii="Arial" w:hAnsi="Arial" w:cs="Arial"/>
          <w:sz w:val="20"/>
          <w:szCs w:val="20"/>
        </w:rPr>
      </w:pPr>
    </w:p>
    <w:p w:rsidR="002E485A" w:rsidRPr="007103A6" w:rsidRDefault="002E485A" w:rsidP="002E485A">
      <w:pPr>
        <w:rPr>
          <w:rFonts w:ascii="Arial" w:hAnsi="Arial" w:cs="Arial"/>
          <w:sz w:val="20"/>
          <w:szCs w:val="20"/>
        </w:rPr>
      </w:pPr>
    </w:p>
    <w:p w:rsidR="002E485A" w:rsidRPr="007103A6" w:rsidRDefault="002E485A" w:rsidP="002E485A">
      <w:pPr>
        <w:rPr>
          <w:rFonts w:ascii="Arial" w:hAnsi="Arial" w:cs="Arial"/>
          <w:sz w:val="20"/>
          <w:szCs w:val="20"/>
        </w:rPr>
      </w:pPr>
    </w:p>
    <w:p w:rsidR="002E485A" w:rsidRDefault="002E485A" w:rsidP="002E485A">
      <w:pPr>
        <w:rPr>
          <w:rFonts w:ascii="Arial" w:hAnsi="Arial" w:cs="Arial"/>
          <w:sz w:val="20"/>
          <w:szCs w:val="20"/>
        </w:rPr>
      </w:pPr>
    </w:p>
    <w:p w:rsidR="00CE5B9A" w:rsidRPr="001B795C" w:rsidRDefault="00864F9E" w:rsidP="002E485A">
      <w:pPr>
        <w:rPr>
          <w:rFonts w:ascii="Arial" w:hAnsi="Arial" w:cs="Arial"/>
          <w:color w:val="1F497D" w:themeColor="text2"/>
          <w:sz w:val="20"/>
          <w:szCs w:val="20"/>
        </w:rPr>
      </w:pPr>
      <w:r w:rsidRPr="001B795C">
        <w:rPr>
          <w:rFonts w:ascii="Arial" w:hAnsi="Arial" w:cs="Arial"/>
          <w:color w:val="1F497D" w:themeColor="text2"/>
          <w:sz w:val="20"/>
          <w:szCs w:val="20"/>
        </w:rPr>
        <w:t xml:space="preserve">1 </w:t>
      </w:r>
      <w:r w:rsidR="00CE5B9A" w:rsidRPr="001B795C">
        <w:rPr>
          <w:rFonts w:ascii="Arial" w:hAnsi="Arial" w:cs="Arial"/>
          <w:color w:val="1F497D" w:themeColor="text2"/>
          <w:sz w:val="20"/>
          <w:szCs w:val="20"/>
        </w:rPr>
        <w:t xml:space="preserve">image : taxis d'un côté et </w:t>
      </w:r>
      <w:proofErr w:type="spellStart"/>
      <w:r w:rsidR="00CE5B9A" w:rsidRPr="001B795C">
        <w:rPr>
          <w:rFonts w:ascii="Arial" w:hAnsi="Arial" w:cs="Arial"/>
          <w:color w:val="1F497D" w:themeColor="text2"/>
          <w:sz w:val="20"/>
          <w:szCs w:val="20"/>
        </w:rPr>
        <w:t>uber</w:t>
      </w:r>
      <w:proofErr w:type="spellEnd"/>
      <w:r w:rsidR="00CE5B9A" w:rsidRPr="001B795C">
        <w:rPr>
          <w:rFonts w:ascii="Arial" w:hAnsi="Arial" w:cs="Arial"/>
          <w:color w:val="1F497D" w:themeColor="text2"/>
          <w:sz w:val="20"/>
          <w:szCs w:val="20"/>
        </w:rPr>
        <w:t xml:space="preserve"> de l'autre façon match de boxe</w:t>
      </w:r>
    </w:p>
    <w:p w:rsidR="002E485A" w:rsidRPr="001B795C" w:rsidRDefault="00864F9E" w:rsidP="002E485A">
      <w:pPr>
        <w:rPr>
          <w:rFonts w:ascii="Arial" w:hAnsi="Arial" w:cs="Arial"/>
          <w:color w:val="1F497D" w:themeColor="text2"/>
          <w:sz w:val="20"/>
          <w:szCs w:val="20"/>
        </w:rPr>
      </w:pPr>
      <w:r w:rsidRPr="001B795C">
        <w:rPr>
          <w:rFonts w:ascii="Arial" w:hAnsi="Arial" w:cs="Arial"/>
          <w:color w:val="1F497D" w:themeColor="text2"/>
          <w:sz w:val="20"/>
          <w:szCs w:val="20"/>
        </w:rPr>
        <w:t>2</w:t>
      </w:r>
      <w:r w:rsidR="00591756" w:rsidRPr="001B795C">
        <w:rPr>
          <w:rFonts w:ascii="Arial" w:hAnsi="Arial" w:cs="Arial"/>
          <w:color w:val="1F497D" w:themeColor="text2"/>
          <w:sz w:val="20"/>
          <w:szCs w:val="20"/>
        </w:rPr>
        <w:t xml:space="preserve"> http://tempsreel.nouvelobs.com/economie/20150212.OBS2398/comment-le-roi-des-taxis-compte-contrer-uber-au-detriment-des-clients.html</w:t>
      </w:r>
    </w:p>
    <w:p w:rsidR="00591756" w:rsidRPr="001B795C" w:rsidRDefault="00864F9E" w:rsidP="002E485A">
      <w:pPr>
        <w:rPr>
          <w:rFonts w:ascii="Arial" w:hAnsi="Arial" w:cs="Arial"/>
          <w:color w:val="1F497D" w:themeColor="text2"/>
          <w:sz w:val="20"/>
          <w:szCs w:val="20"/>
        </w:rPr>
      </w:pPr>
      <w:r w:rsidRPr="001B795C">
        <w:rPr>
          <w:rFonts w:ascii="Arial" w:hAnsi="Arial" w:cs="Arial"/>
          <w:color w:val="1F497D" w:themeColor="text2"/>
          <w:sz w:val="20"/>
          <w:szCs w:val="20"/>
        </w:rPr>
        <w:lastRenderedPageBreak/>
        <w:t>3</w:t>
      </w:r>
      <w:r w:rsidR="00591756" w:rsidRPr="001B795C">
        <w:rPr>
          <w:rFonts w:ascii="Arial" w:hAnsi="Arial" w:cs="Arial"/>
          <w:color w:val="1F497D" w:themeColor="text2"/>
          <w:sz w:val="20"/>
          <w:szCs w:val="20"/>
        </w:rPr>
        <w:t xml:space="preserve"> http://www.lefigaro.fr/economie/le-scan-eco/decryptage/2016/01/26/29002-20160126ARTFIG00016-taxis-vtc-uber-la-licence-cristallise-les-tensions-depuis-le-debut.php</w:t>
      </w:r>
    </w:p>
    <w:sectPr w:rsidR="00591756" w:rsidRPr="001B795C" w:rsidSect="00F17E6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974" w:rsidRDefault="00D55974" w:rsidP="00591756">
      <w:pPr>
        <w:spacing w:after="0" w:line="240" w:lineRule="auto"/>
      </w:pPr>
      <w:r>
        <w:separator/>
      </w:r>
    </w:p>
  </w:endnote>
  <w:endnote w:type="continuationSeparator" w:id="0">
    <w:p w:rsidR="00D55974" w:rsidRDefault="00D55974" w:rsidP="005917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756" w:rsidRDefault="0059175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974" w:rsidRDefault="00D55974" w:rsidP="00591756">
      <w:pPr>
        <w:spacing w:after="0" w:line="240" w:lineRule="auto"/>
      </w:pPr>
      <w:r>
        <w:separator/>
      </w:r>
    </w:p>
  </w:footnote>
  <w:footnote w:type="continuationSeparator" w:id="0">
    <w:p w:rsidR="00D55974" w:rsidRDefault="00D55974" w:rsidP="005917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1664A"/>
    <w:rsid w:val="0002006F"/>
    <w:rsid w:val="00053B6D"/>
    <w:rsid w:val="00057C64"/>
    <w:rsid w:val="000F773B"/>
    <w:rsid w:val="001B795C"/>
    <w:rsid w:val="001E5FD7"/>
    <w:rsid w:val="00227E5D"/>
    <w:rsid w:val="0029018B"/>
    <w:rsid w:val="002B0A42"/>
    <w:rsid w:val="002E485A"/>
    <w:rsid w:val="002F5697"/>
    <w:rsid w:val="003270E9"/>
    <w:rsid w:val="00343C78"/>
    <w:rsid w:val="00363790"/>
    <w:rsid w:val="00481438"/>
    <w:rsid w:val="00496DDC"/>
    <w:rsid w:val="004A16C3"/>
    <w:rsid w:val="004C352A"/>
    <w:rsid w:val="00546D6A"/>
    <w:rsid w:val="00553413"/>
    <w:rsid w:val="005704CC"/>
    <w:rsid w:val="00591756"/>
    <w:rsid w:val="006805B7"/>
    <w:rsid w:val="006C0D95"/>
    <w:rsid w:val="007103A6"/>
    <w:rsid w:val="0078134D"/>
    <w:rsid w:val="00836F84"/>
    <w:rsid w:val="00864F9E"/>
    <w:rsid w:val="008B63F2"/>
    <w:rsid w:val="00936412"/>
    <w:rsid w:val="00974704"/>
    <w:rsid w:val="009C3F93"/>
    <w:rsid w:val="009D5A1A"/>
    <w:rsid w:val="009E2B4E"/>
    <w:rsid w:val="00A1664A"/>
    <w:rsid w:val="00B23F6A"/>
    <w:rsid w:val="00BE191D"/>
    <w:rsid w:val="00C02BE0"/>
    <w:rsid w:val="00C36849"/>
    <w:rsid w:val="00CE5B9A"/>
    <w:rsid w:val="00D24B5F"/>
    <w:rsid w:val="00D37D96"/>
    <w:rsid w:val="00D55974"/>
    <w:rsid w:val="00E34BC9"/>
    <w:rsid w:val="00F16416"/>
    <w:rsid w:val="00F17E66"/>
    <w:rsid w:val="00F47471"/>
    <w:rsid w:val="00F93A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9175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91756"/>
  </w:style>
  <w:style w:type="paragraph" w:styleId="Pieddepage">
    <w:name w:val="footer"/>
    <w:basedOn w:val="Normal"/>
    <w:link w:val="PieddepageCar"/>
    <w:uiPriority w:val="99"/>
    <w:semiHidden/>
    <w:unhideWhenUsed/>
    <w:rsid w:val="0059175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91756"/>
  </w:style>
</w:styles>
</file>

<file path=word/webSettings.xml><?xml version="1.0" encoding="utf-8"?>
<w:webSettings xmlns:r="http://schemas.openxmlformats.org/officeDocument/2006/relationships" xmlns:w="http://schemas.openxmlformats.org/wordprocessingml/2006/main">
  <w:divs>
    <w:div w:id="140267426">
      <w:bodyDiv w:val="1"/>
      <w:marLeft w:val="0"/>
      <w:marRight w:val="0"/>
      <w:marTop w:val="0"/>
      <w:marBottom w:val="0"/>
      <w:divBdr>
        <w:top w:val="none" w:sz="0" w:space="0" w:color="auto"/>
        <w:left w:val="none" w:sz="0" w:space="0" w:color="auto"/>
        <w:bottom w:val="none" w:sz="0" w:space="0" w:color="auto"/>
        <w:right w:val="none" w:sz="0" w:space="0" w:color="auto"/>
      </w:divBdr>
    </w:div>
    <w:div w:id="506335980">
      <w:bodyDiv w:val="1"/>
      <w:marLeft w:val="0"/>
      <w:marRight w:val="0"/>
      <w:marTop w:val="0"/>
      <w:marBottom w:val="0"/>
      <w:divBdr>
        <w:top w:val="none" w:sz="0" w:space="0" w:color="auto"/>
        <w:left w:val="none" w:sz="0" w:space="0" w:color="auto"/>
        <w:bottom w:val="none" w:sz="0" w:space="0" w:color="auto"/>
        <w:right w:val="none" w:sz="0" w:space="0" w:color="auto"/>
      </w:divBdr>
    </w:div>
    <w:div w:id="848762583">
      <w:bodyDiv w:val="1"/>
      <w:marLeft w:val="0"/>
      <w:marRight w:val="0"/>
      <w:marTop w:val="0"/>
      <w:marBottom w:val="0"/>
      <w:divBdr>
        <w:top w:val="none" w:sz="0" w:space="0" w:color="auto"/>
        <w:left w:val="none" w:sz="0" w:space="0" w:color="auto"/>
        <w:bottom w:val="none" w:sz="0" w:space="0" w:color="auto"/>
        <w:right w:val="none" w:sz="0" w:space="0" w:color="auto"/>
      </w:divBdr>
    </w:div>
    <w:div w:id="1261643721">
      <w:bodyDiv w:val="1"/>
      <w:marLeft w:val="0"/>
      <w:marRight w:val="0"/>
      <w:marTop w:val="0"/>
      <w:marBottom w:val="0"/>
      <w:divBdr>
        <w:top w:val="none" w:sz="0" w:space="0" w:color="auto"/>
        <w:left w:val="none" w:sz="0" w:space="0" w:color="auto"/>
        <w:bottom w:val="none" w:sz="0" w:space="0" w:color="auto"/>
        <w:right w:val="none" w:sz="0" w:space="0" w:color="auto"/>
      </w:divBdr>
    </w:div>
    <w:div w:id="1461875360">
      <w:bodyDiv w:val="1"/>
      <w:marLeft w:val="0"/>
      <w:marRight w:val="0"/>
      <w:marTop w:val="0"/>
      <w:marBottom w:val="0"/>
      <w:divBdr>
        <w:top w:val="none" w:sz="0" w:space="0" w:color="auto"/>
        <w:left w:val="none" w:sz="0" w:space="0" w:color="auto"/>
        <w:bottom w:val="none" w:sz="0" w:space="0" w:color="auto"/>
        <w:right w:val="none" w:sz="0" w:space="0" w:color="auto"/>
      </w:divBdr>
    </w:div>
    <w:div w:id="159790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1E6F2-F2EC-4408-BAF0-41A0DEF8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689</Words>
  <Characters>3347</Characters>
  <Application>Microsoft Office Word</Application>
  <DocSecurity>0</DocSecurity>
  <Lines>1673</Lines>
  <Paragraphs>115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dc:creator>
  <cp:lastModifiedBy>LEM</cp:lastModifiedBy>
  <cp:revision>41</cp:revision>
  <dcterms:created xsi:type="dcterms:W3CDTF">2016-02-15T11:51:00Z</dcterms:created>
  <dcterms:modified xsi:type="dcterms:W3CDTF">2016-02-15T14:06:00Z</dcterms:modified>
</cp:coreProperties>
</file>