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4" w:rsidRDefault="00E42854" w:rsidP="00E42854">
      <w:pPr>
        <w:pStyle w:val="Default"/>
        <w:jc w:val="center"/>
      </w:pPr>
      <w:r>
        <w:rPr>
          <w:b/>
          <w:bCs/>
          <w:noProof/>
          <w:color w:val="538DD3"/>
          <w:sz w:val="28"/>
          <w:szCs w:val="28"/>
          <w:lang w:eastAsia="fr-FR"/>
        </w:rPr>
        <w:drawing>
          <wp:inline distT="0" distB="0" distL="0" distR="0">
            <wp:extent cx="994410" cy="1221944"/>
            <wp:effectExtent l="19050" t="0" r="0" b="0"/>
            <wp:docPr id="2" name="Image 1" descr="C:\Users\LEM\Documents\EcoleMultimedia\Lo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M\Documents\EcoleMultimedia\LogoL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54" w:rsidRPr="00B16F7C" w:rsidRDefault="00E42854" w:rsidP="00E42854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Développeur</w:t>
      </w:r>
      <w:r w:rsidRPr="00B16F7C">
        <w:rPr>
          <w:b/>
          <w:bCs/>
          <w:color w:val="0070C0"/>
          <w:sz w:val="32"/>
          <w:szCs w:val="32"/>
        </w:rPr>
        <w:t xml:space="preserve"> multimédia</w:t>
      </w:r>
    </w:p>
    <w:p w:rsidR="00E42854" w:rsidRPr="00B16F7C" w:rsidRDefault="00061C0B" w:rsidP="00E42854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Examen</w:t>
      </w:r>
      <w:r w:rsidR="00E42854">
        <w:rPr>
          <w:b/>
          <w:bCs/>
          <w:color w:val="0070C0"/>
          <w:sz w:val="32"/>
          <w:szCs w:val="32"/>
        </w:rPr>
        <w:t xml:space="preserve"> front</w:t>
      </w:r>
      <w:r w:rsidR="00E42854" w:rsidRPr="00B16F7C">
        <w:rPr>
          <w:b/>
          <w:bCs/>
          <w:color w:val="0070C0"/>
          <w:sz w:val="32"/>
          <w:szCs w:val="32"/>
        </w:rPr>
        <w:t xml:space="preserve"> – « </w:t>
      </w:r>
      <w:proofErr w:type="spellStart"/>
      <w:r>
        <w:rPr>
          <w:b/>
          <w:bCs/>
          <w:color w:val="0070C0"/>
          <w:sz w:val="32"/>
          <w:szCs w:val="32"/>
        </w:rPr>
        <w:t>Downtown</w:t>
      </w:r>
      <w:proofErr w:type="spellEnd"/>
      <w:r w:rsidR="00E42854" w:rsidRPr="00B16F7C">
        <w:rPr>
          <w:b/>
          <w:bCs/>
          <w:color w:val="0070C0"/>
          <w:sz w:val="32"/>
          <w:szCs w:val="32"/>
        </w:rPr>
        <w:t xml:space="preserve"> »</w:t>
      </w:r>
    </w:p>
    <w:p w:rsidR="00E42854" w:rsidRPr="00B16F7C" w:rsidRDefault="00E42854" w:rsidP="00E42854">
      <w:pPr>
        <w:pStyle w:val="Default"/>
        <w:jc w:val="center"/>
        <w:rPr>
          <w:rFonts w:ascii="Verdana" w:hAnsi="Verdana" w:cs="Verdana"/>
          <w:color w:val="0070C0"/>
          <w:sz w:val="23"/>
          <w:szCs w:val="23"/>
        </w:rPr>
      </w:pPr>
      <w:r w:rsidRPr="00B16F7C">
        <w:rPr>
          <w:rFonts w:ascii="Verdana" w:hAnsi="Verdana" w:cs="Verdana"/>
          <w:color w:val="0070C0"/>
          <w:sz w:val="23"/>
          <w:szCs w:val="23"/>
        </w:rPr>
        <w:t>Durée : 6h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444444"/>
        </w:rPr>
      </w:pP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70C0"/>
          <w:sz w:val="20"/>
          <w:szCs w:val="20"/>
        </w:rPr>
      </w:pPr>
      <w:r w:rsidRPr="00061C0B">
        <w:rPr>
          <w:rFonts w:cs="TrebuchetMS-Bold"/>
          <w:b/>
          <w:bCs/>
          <w:color w:val="0070C0"/>
          <w:sz w:val="20"/>
          <w:szCs w:val="20"/>
        </w:rPr>
        <w:t>Contexte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Vous occupez un poste de front développeur dans une agence web.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On vous a chargé de l’intégration des pages du site de la galerie </w:t>
      </w:r>
      <w:proofErr w:type="spellStart"/>
      <w:r w:rsidRPr="00061C0B">
        <w:rPr>
          <w:rFonts w:cs="Arial-ItalicMT"/>
          <w:i/>
          <w:iCs/>
          <w:color w:val="000000"/>
          <w:sz w:val="20"/>
          <w:szCs w:val="20"/>
          <w:lang w:bidi="he-IL"/>
        </w:rPr>
        <w:t>Downtown</w:t>
      </w:r>
      <w:proofErr w:type="spellEnd"/>
      <w:r w:rsidRPr="00061C0B">
        <w:rPr>
          <w:rFonts w:cs="ArialMT"/>
          <w:color w:val="000000"/>
          <w:sz w:val="20"/>
          <w:szCs w:val="20"/>
        </w:rPr>
        <w:t>.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0"/>
          <w:szCs w:val="20"/>
        </w:rPr>
      </w:pP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0"/>
          <w:szCs w:val="20"/>
        </w:rPr>
      </w:pPr>
      <w:r w:rsidRPr="00061C0B">
        <w:rPr>
          <w:rFonts w:cs="Arial-BoldMT"/>
          <w:b/>
          <w:bCs/>
          <w:color w:val="0070C0"/>
          <w:sz w:val="20"/>
          <w:szCs w:val="20"/>
        </w:rPr>
        <w:t>Fichiers transmis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● 2 maquettes PNG échelle 1:1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 w:rsidRPr="00061C0B">
        <w:rPr>
          <w:rFonts w:cs="ArialMT"/>
          <w:color w:val="000000"/>
          <w:sz w:val="20"/>
          <w:szCs w:val="20"/>
        </w:rPr>
        <w:t xml:space="preserve">● </w:t>
      </w:r>
      <w:proofErr w:type="gramStart"/>
      <w:r w:rsidRPr="00061C0B">
        <w:rPr>
          <w:rFonts w:cs="ArialMT"/>
          <w:color w:val="000000"/>
          <w:sz w:val="20"/>
          <w:szCs w:val="20"/>
        </w:rPr>
        <w:t>images</w:t>
      </w:r>
      <w:proofErr w:type="gramEnd"/>
      <w:r w:rsidRPr="00061C0B">
        <w:rPr>
          <w:rFonts w:cs="ArialMT"/>
          <w:color w:val="000000"/>
          <w:sz w:val="20"/>
          <w:szCs w:val="20"/>
        </w:rPr>
        <w:t xml:space="preserve"> et </w:t>
      </w:r>
      <w:r w:rsidRPr="00061C0B">
        <w:rPr>
          <w:rFonts w:cs="Arial-ItalicMT"/>
          <w:i/>
          <w:iCs/>
          <w:color w:val="000000"/>
          <w:sz w:val="20"/>
          <w:szCs w:val="20"/>
          <w:lang w:bidi="he-IL"/>
        </w:rPr>
        <w:t>background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 w:rsidRPr="00061C0B">
        <w:rPr>
          <w:rFonts w:cs="ArialMT"/>
          <w:color w:val="000000"/>
          <w:sz w:val="20"/>
          <w:szCs w:val="20"/>
        </w:rPr>
        <w:t xml:space="preserve">● </w:t>
      </w:r>
      <w:proofErr w:type="gramStart"/>
      <w:r w:rsidRPr="00061C0B">
        <w:rPr>
          <w:rFonts w:cs="ArialMT"/>
          <w:color w:val="000000"/>
          <w:sz w:val="20"/>
          <w:szCs w:val="20"/>
        </w:rPr>
        <w:t>photos</w:t>
      </w:r>
      <w:proofErr w:type="gramEnd"/>
      <w:r w:rsidRPr="00061C0B">
        <w:rPr>
          <w:rFonts w:cs="ArialMT"/>
          <w:color w:val="000000"/>
          <w:sz w:val="20"/>
          <w:szCs w:val="20"/>
        </w:rPr>
        <w:t xml:space="preserve"> du </w:t>
      </w:r>
      <w:proofErr w:type="spellStart"/>
      <w:r w:rsidRPr="00061C0B">
        <w:rPr>
          <w:rFonts w:cs="Arial-ItalicMT"/>
          <w:i/>
          <w:iCs/>
          <w:color w:val="000000"/>
          <w:sz w:val="20"/>
          <w:szCs w:val="20"/>
          <w:lang w:bidi="he-IL"/>
        </w:rPr>
        <w:t>slider</w:t>
      </w:r>
      <w:proofErr w:type="spellEnd"/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● </w:t>
      </w:r>
      <w:proofErr w:type="gramStart"/>
      <w:r w:rsidRPr="00061C0B">
        <w:rPr>
          <w:rFonts w:cs="ArialMT"/>
          <w:color w:val="000000"/>
          <w:sz w:val="20"/>
          <w:szCs w:val="20"/>
        </w:rPr>
        <w:t>texte</w:t>
      </w:r>
      <w:proofErr w:type="gramEnd"/>
      <w:r w:rsidRPr="00061C0B">
        <w:rPr>
          <w:rFonts w:cs="ArialMT"/>
          <w:color w:val="000000"/>
          <w:sz w:val="20"/>
          <w:szCs w:val="20"/>
        </w:rPr>
        <w:t xml:space="preserve"> de présentation de la galerie (bilingue)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● </w:t>
      </w:r>
      <w:proofErr w:type="gramStart"/>
      <w:r w:rsidRPr="00061C0B">
        <w:rPr>
          <w:rFonts w:cs="ArialMT"/>
          <w:color w:val="000000"/>
          <w:sz w:val="20"/>
          <w:szCs w:val="20"/>
        </w:rPr>
        <w:t>texte</w:t>
      </w:r>
      <w:proofErr w:type="gramEnd"/>
      <w:r w:rsidRPr="00061C0B">
        <w:rPr>
          <w:rFonts w:cs="ArialMT"/>
          <w:color w:val="000000"/>
          <w:sz w:val="20"/>
          <w:szCs w:val="20"/>
        </w:rPr>
        <w:t xml:space="preserve"> de l’</w:t>
      </w:r>
      <w:proofErr w:type="spellStart"/>
      <w:r w:rsidRPr="00061C0B">
        <w:rPr>
          <w:rFonts w:cs="ArialMT"/>
          <w:color w:val="000000"/>
          <w:sz w:val="20"/>
          <w:szCs w:val="20"/>
        </w:rPr>
        <w:t>oeuvre</w:t>
      </w:r>
      <w:proofErr w:type="spellEnd"/>
      <w:r w:rsidRPr="00061C0B">
        <w:rPr>
          <w:rFonts w:cs="ArialMT"/>
          <w:color w:val="000000"/>
          <w:sz w:val="20"/>
          <w:szCs w:val="20"/>
        </w:rPr>
        <w:t xml:space="preserve"> de Jean Prouvé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● </w:t>
      </w:r>
      <w:proofErr w:type="gramStart"/>
      <w:r w:rsidRPr="00061C0B">
        <w:rPr>
          <w:rFonts w:cs="ArialMT"/>
          <w:color w:val="000000"/>
          <w:sz w:val="20"/>
          <w:szCs w:val="20"/>
        </w:rPr>
        <w:t>typographie</w:t>
      </w:r>
      <w:proofErr w:type="gramEnd"/>
      <w:r w:rsidRPr="00061C0B">
        <w:rPr>
          <w:rFonts w:cs="ArialMT"/>
          <w:color w:val="000000"/>
          <w:sz w:val="20"/>
          <w:szCs w:val="20"/>
        </w:rPr>
        <w:t xml:space="preserve"> </w:t>
      </w:r>
      <w:proofErr w:type="spellStart"/>
      <w:r w:rsidRPr="00061C0B">
        <w:rPr>
          <w:rFonts w:cs="ArialMT"/>
          <w:color w:val="000000"/>
          <w:sz w:val="20"/>
          <w:szCs w:val="20"/>
        </w:rPr>
        <w:t>Helvetica</w:t>
      </w:r>
      <w:proofErr w:type="spellEnd"/>
      <w:r w:rsidRPr="00061C0B">
        <w:rPr>
          <w:rFonts w:cs="ArialMT"/>
          <w:color w:val="000000"/>
          <w:sz w:val="20"/>
          <w:szCs w:val="20"/>
        </w:rPr>
        <w:t xml:space="preserve"> </w:t>
      </w:r>
      <w:proofErr w:type="spellStart"/>
      <w:r w:rsidRPr="00061C0B">
        <w:rPr>
          <w:rFonts w:cs="ArialMT"/>
          <w:color w:val="000000"/>
          <w:sz w:val="20"/>
          <w:szCs w:val="20"/>
        </w:rPr>
        <w:t>Neue</w:t>
      </w:r>
      <w:proofErr w:type="spellEnd"/>
      <w:r w:rsidRPr="00061C0B">
        <w:rPr>
          <w:rFonts w:cs="ArialMT"/>
          <w:color w:val="000000"/>
          <w:sz w:val="20"/>
          <w:szCs w:val="20"/>
        </w:rPr>
        <w:t xml:space="preserve"> Ltd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  <w:sz w:val="20"/>
          <w:szCs w:val="20"/>
        </w:rPr>
      </w:pP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70C0"/>
          <w:sz w:val="20"/>
          <w:szCs w:val="20"/>
        </w:rPr>
      </w:pPr>
      <w:r w:rsidRPr="00061C0B">
        <w:rPr>
          <w:rFonts w:cs="TrebuchetMS-Bold"/>
          <w:b/>
          <w:bCs/>
          <w:color w:val="0070C0"/>
          <w:sz w:val="20"/>
          <w:szCs w:val="20"/>
        </w:rPr>
        <w:t>Rendu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Une archive contenant les pages index.html et artiste.html intégrées, fonctionnelles et prêtes à</w:t>
      </w:r>
      <w:r>
        <w:rPr>
          <w:rFonts w:cs="ArialMT"/>
          <w:color w:val="000000"/>
          <w:sz w:val="20"/>
          <w:szCs w:val="20"/>
        </w:rPr>
        <w:t xml:space="preserve"> </w:t>
      </w:r>
      <w:r w:rsidRPr="00061C0B">
        <w:rPr>
          <w:rFonts w:cs="ArialMT"/>
          <w:color w:val="000000"/>
          <w:sz w:val="20"/>
          <w:szCs w:val="20"/>
        </w:rPr>
        <w:t>être uploadées sur le serveur.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 w:rsidRPr="00061C0B">
        <w:rPr>
          <w:rFonts w:cs="ArialMT"/>
          <w:color w:val="000000"/>
          <w:sz w:val="20"/>
          <w:szCs w:val="20"/>
        </w:rPr>
        <w:t xml:space="preserve">Nom de l’archive: </w:t>
      </w:r>
      <w:r w:rsidRPr="00061C0B">
        <w:rPr>
          <w:rFonts w:cs="Arial-ItalicMT"/>
          <w:i/>
          <w:iCs/>
          <w:color w:val="000000"/>
          <w:sz w:val="20"/>
          <w:szCs w:val="20"/>
          <w:lang w:bidi="he-IL"/>
        </w:rPr>
        <w:t>nom_prenom.zip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  <w:sz w:val="20"/>
          <w:szCs w:val="20"/>
        </w:rPr>
      </w:pP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0070C0"/>
          <w:sz w:val="20"/>
          <w:szCs w:val="20"/>
        </w:rPr>
      </w:pPr>
      <w:r w:rsidRPr="00061C0B">
        <w:rPr>
          <w:rFonts w:cs="TrebuchetMS"/>
          <w:b/>
          <w:color w:val="0070C0"/>
          <w:sz w:val="20"/>
          <w:szCs w:val="20"/>
        </w:rPr>
        <w:t>Directives</w:t>
      </w:r>
    </w:p>
    <w:p w:rsidR="00061C0B" w:rsidRPr="00CC45F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666666"/>
          <w:sz w:val="20"/>
          <w:szCs w:val="20"/>
        </w:rPr>
      </w:pPr>
      <w:r w:rsidRPr="00CC45FB">
        <w:rPr>
          <w:rFonts w:cs="Arial-BoldMT"/>
          <w:b/>
          <w:bCs/>
          <w:i/>
          <w:color w:val="666666"/>
          <w:sz w:val="20"/>
          <w:szCs w:val="20"/>
        </w:rPr>
        <w:t>Typographie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Le menu doit utiliser la police fournie.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666666"/>
          <w:sz w:val="20"/>
          <w:szCs w:val="20"/>
        </w:rPr>
      </w:pPr>
    </w:p>
    <w:p w:rsidR="00061C0B" w:rsidRPr="00CC45F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666666"/>
          <w:sz w:val="20"/>
          <w:szCs w:val="20"/>
        </w:rPr>
      </w:pPr>
      <w:proofErr w:type="spellStart"/>
      <w:r w:rsidRPr="00CC45FB">
        <w:rPr>
          <w:rFonts w:cs="Arial-BoldMT"/>
          <w:b/>
          <w:bCs/>
          <w:i/>
          <w:color w:val="666666"/>
          <w:sz w:val="20"/>
          <w:szCs w:val="20"/>
        </w:rPr>
        <w:t>Slider</w:t>
      </w:r>
      <w:proofErr w:type="spellEnd"/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Sur la page index.html, le plugin </w:t>
      </w:r>
      <w:proofErr w:type="spellStart"/>
      <w:r w:rsidRPr="00061C0B">
        <w:rPr>
          <w:rFonts w:cs="Arial-BoldMT"/>
          <w:b/>
          <w:bCs/>
          <w:color w:val="000000"/>
          <w:sz w:val="20"/>
          <w:szCs w:val="20"/>
        </w:rPr>
        <w:t>jquery</w:t>
      </w:r>
      <w:proofErr w:type="spellEnd"/>
      <w:r w:rsidRPr="00061C0B">
        <w:rPr>
          <w:rFonts w:cs="Arial-BoldMT"/>
          <w:b/>
          <w:bCs/>
          <w:color w:val="000000"/>
          <w:sz w:val="20"/>
          <w:szCs w:val="20"/>
        </w:rPr>
        <w:t xml:space="preserve"> nivo </w:t>
      </w:r>
      <w:proofErr w:type="spellStart"/>
      <w:r w:rsidRPr="00061C0B">
        <w:rPr>
          <w:rFonts w:cs="Arial-BoldMT"/>
          <w:b/>
          <w:bCs/>
          <w:color w:val="000000"/>
          <w:sz w:val="20"/>
          <w:szCs w:val="20"/>
        </w:rPr>
        <w:t>slider</w:t>
      </w:r>
      <w:proofErr w:type="spellEnd"/>
      <w:r w:rsidRPr="00061C0B">
        <w:rPr>
          <w:rFonts w:cs="Arial-BoldMT"/>
          <w:b/>
          <w:bCs/>
          <w:color w:val="000000"/>
          <w:sz w:val="20"/>
          <w:szCs w:val="20"/>
        </w:rPr>
        <w:t xml:space="preserve"> </w:t>
      </w:r>
      <w:r w:rsidRPr="00061C0B">
        <w:rPr>
          <w:rFonts w:cs="ArialMT"/>
          <w:color w:val="000000"/>
          <w:sz w:val="20"/>
          <w:szCs w:val="20"/>
        </w:rPr>
        <w:t>doit être intégré et fonctionnel.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https://github.com/gilbitron/NivoSlider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666666"/>
          <w:sz w:val="20"/>
          <w:szCs w:val="20"/>
        </w:rPr>
      </w:pPr>
    </w:p>
    <w:p w:rsidR="00061C0B" w:rsidRPr="00CC45F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666666"/>
          <w:sz w:val="20"/>
          <w:szCs w:val="20"/>
        </w:rPr>
      </w:pPr>
      <w:r w:rsidRPr="00CC45FB">
        <w:rPr>
          <w:rFonts w:cs="Arial-BoldMT"/>
          <w:b/>
          <w:bCs/>
          <w:i/>
          <w:color w:val="666666"/>
          <w:sz w:val="20"/>
          <w:szCs w:val="20"/>
        </w:rPr>
        <w:t>Formulaire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Le formulaire pour la </w:t>
      </w:r>
      <w:r w:rsidRPr="00061C0B">
        <w:rPr>
          <w:rFonts w:cs="Arial-ItalicMT"/>
          <w:i/>
          <w:iCs/>
          <w:color w:val="000000"/>
          <w:sz w:val="20"/>
          <w:szCs w:val="20"/>
          <w:lang w:bidi="he-IL"/>
        </w:rPr>
        <w:t xml:space="preserve">Newsletter </w:t>
      </w:r>
      <w:r w:rsidRPr="00061C0B">
        <w:rPr>
          <w:rFonts w:cs="ArialMT"/>
          <w:color w:val="000000"/>
          <w:sz w:val="20"/>
          <w:szCs w:val="20"/>
        </w:rPr>
        <w:t>doit être en place et prêt à l’emploie (action pointera pour</w:t>
      </w:r>
      <w:r>
        <w:rPr>
          <w:rFonts w:cs="ArialMT"/>
          <w:color w:val="000000"/>
          <w:sz w:val="20"/>
          <w:szCs w:val="20"/>
        </w:rPr>
        <w:t xml:space="preserve"> </w:t>
      </w:r>
      <w:r w:rsidRPr="00061C0B">
        <w:rPr>
          <w:rFonts w:cs="ArialMT"/>
          <w:color w:val="000000"/>
          <w:sz w:val="20"/>
          <w:szCs w:val="20"/>
        </w:rPr>
        <w:t>l’instant sur une ancre vide)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Vous devez valider ce formulaire comme indiqué ci</w:t>
      </w:r>
      <w:r>
        <w:rPr>
          <w:rFonts w:cs="ArialMT"/>
          <w:color w:val="000000"/>
          <w:sz w:val="20"/>
          <w:szCs w:val="20"/>
        </w:rPr>
        <w:t>-</w:t>
      </w:r>
      <w:r w:rsidRPr="00061C0B">
        <w:rPr>
          <w:rFonts w:cs="ArialMT"/>
          <w:color w:val="000000"/>
          <w:sz w:val="20"/>
          <w:szCs w:val="20"/>
        </w:rPr>
        <w:t>dessous: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validation de l’adresse mail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les deux champs sont requis et obligatoire.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Vous développerez cette validation grâce à </w:t>
      </w:r>
      <w:proofErr w:type="spellStart"/>
      <w:r w:rsidRPr="00061C0B">
        <w:rPr>
          <w:rFonts w:cs="ArialMT"/>
          <w:color w:val="000000"/>
          <w:sz w:val="20"/>
          <w:szCs w:val="20"/>
        </w:rPr>
        <w:t>JQuery</w:t>
      </w:r>
      <w:proofErr w:type="spellEnd"/>
      <w:r w:rsidRPr="00061C0B">
        <w:rPr>
          <w:rFonts w:cs="ArialMT"/>
          <w:color w:val="000000"/>
          <w:sz w:val="20"/>
          <w:szCs w:val="20"/>
        </w:rPr>
        <w:t>.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Vous </w:t>
      </w:r>
      <w:r w:rsidRPr="00061C0B">
        <w:rPr>
          <w:rFonts w:cs="Arial-BoldMT"/>
          <w:b/>
          <w:bCs/>
          <w:color w:val="000000"/>
          <w:sz w:val="20"/>
          <w:szCs w:val="20"/>
        </w:rPr>
        <w:t xml:space="preserve">ne devez pas utiliser de plugin </w:t>
      </w:r>
      <w:r w:rsidRPr="00061C0B">
        <w:rPr>
          <w:rFonts w:cs="ArialMT"/>
          <w:color w:val="000000"/>
          <w:sz w:val="20"/>
          <w:szCs w:val="20"/>
        </w:rPr>
        <w:t>pour cette partie.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666666"/>
          <w:sz w:val="20"/>
          <w:szCs w:val="20"/>
        </w:rPr>
      </w:pPr>
    </w:p>
    <w:p w:rsidR="00061C0B" w:rsidRPr="00CC45F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666666"/>
          <w:sz w:val="20"/>
          <w:szCs w:val="20"/>
        </w:rPr>
      </w:pPr>
      <w:r w:rsidRPr="00CC45FB">
        <w:rPr>
          <w:rFonts w:cs="Arial-BoldMT"/>
          <w:b/>
          <w:bCs/>
          <w:i/>
          <w:color w:val="666666"/>
          <w:sz w:val="20"/>
          <w:szCs w:val="20"/>
        </w:rPr>
        <w:t>Mobile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>Vous devez prendre en compte le bon affichage du site sur mobile (responsive)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 w:rsidRPr="00061C0B">
        <w:rPr>
          <w:rFonts w:cs="ArialMT"/>
          <w:color w:val="000000"/>
          <w:sz w:val="20"/>
          <w:szCs w:val="20"/>
        </w:rPr>
        <w:t xml:space="preserve">Vous ne devrez mettre en place </w:t>
      </w:r>
      <w:proofErr w:type="spellStart"/>
      <w:r w:rsidRPr="00061C0B">
        <w:rPr>
          <w:rFonts w:cs="ArialMT"/>
          <w:color w:val="000000"/>
          <w:sz w:val="20"/>
          <w:szCs w:val="20"/>
        </w:rPr>
        <w:t>qu</w:t>
      </w:r>
      <w:proofErr w:type="spellEnd"/>
      <w:r w:rsidRPr="00061C0B">
        <w:rPr>
          <w:rFonts w:cs="ArialMT"/>
          <w:color w:val="000000"/>
          <w:sz w:val="20"/>
          <w:szCs w:val="20"/>
        </w:rPr>
        <w:t>’une règle d’adaptation pour les mobiles.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061C0B" w:rsidRPr="002352D1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70C0"/>
          <w:sz w:val="20"/>
          <w:szCs w:val="20"/>
        </w:rPr>
      </w:pPr>
      <w:r w:rsidRPr="002352D1">
        <w:rPr>
          <w:rFonts w:cs="ArialMT"/>
          <w:b/>
          <w:color w:val="0070C0"/>
          <w:sz w:val="20"/>
          <w:szCs w:val="20"/>
        </w:rPr>
        <w:t>Notation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0"/>
          <w:szCs w:val="20"/>
        </w:rPr>
      </w:pPr>
      <w:r w:rsidRPr="00061C0B">
        <w:rPr>
          <w:rFonts w:cs="Arial-BoldMT"/>
          <w:b/>
          <w:bCs/>
          <w:color w:val="000000"/>
          <w:sz w:val="20"/>
          <w:szCs w:val="20"/>
        </w:rPr>
        <w:t>Critères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La rigueur apportée à l’organisation, à l’indentation et aux commentaires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>
        <w:rPr>
          <w:rFonts w:cs="Arial-ItalicMT"/>
          <w:i/>
          <w:iCs/>
          <w:color w:val="000000"/>
          <w:sz w:val="20"/>
          <w:szCs w:val="20"/>
          <w:lang w:bidi="he-IL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Le respect visuel des maquettes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La rigueur sémantique de l’intégration pour le référencement naturel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>
        <w:rPr>
          <w:rFonts w:cs="ArialMT"/>
          <w:color w:val="000000"/>
          <w:sz w:val="20"/>
          <w:szCs w:val="20"/>
        </w:rPr>
        <w:lastRenderedPageBreak/>
        <w:t xml:space="preserve">- </w:t>
      </w:r>
      <w:r w:rsidRPr="00061C0B">
        <w:rPr>
          <w:rFonts w:cs="ArialMT"/>
          <w:color w:val="000000"/>
          <w:sz w:val="20"/>
          <w:szCs w:val="20"/>
        </w:rPr>
        <w:t xml:space="preserve">L'intégration du </w:t>
      </w:r>
      <w:proofErr w:type="spellStart"/>
      <w:r>
        <w:rPr>
          <w:rFonts w:cs="Arial-ItalicMT"/>
          <w:i/>
          <w:iCs/>
          <w:color w:val="000000"/>
          <w:sz w:val="20"/>
          <w:szCs w:val="20"/>
          <w:lang w:bidi="he-IL"/>
        </w:rPr>
        <w:t>slider</w:t>
      </w:r>
      <w:proofErr w:type="spellEnd"/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 xml:space="preserve">La bonne validation du formulaire avec </w:t>
      </w:r>
      <w:proofErr w:type="spellStart"/>
      <w:r w:rsidRPr="00061C0B">
        <w:rPr>
          <w:rFonts w:cs="ArialMT"/>
          <w:color w:val="000000"/>
          <w:sz w:val="20"/>
          <w:szCs w:val="20"/>
        </w:rPr>
        <w:t>jQuery</w:t>
      </w:r>
      <w:proofErr w:type="spellEnd"/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0"/>
          <w:szCs w:val="20"/>
          <w:lang w:bidi="he-IL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L’adaptation du site pour les mobiles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0"/>
          <w:szCs w:val="20"/>
        </w:rPr>
      </w:pPr>
    </w:p>
    <w:p w:rsidR="00061C0B" w:rsidRPr="002352D1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0"/>
          <w:szCs w:val="20"/>
        </w:rPr>
      </w:pPr>
      <w:r w:rsidRPr="002352D1">
        <w:rPr>
          <w:rFonts w:cs="Arial-BoldMT"/>
          <w:b/>
          <w:bCs/>
          <w:color w:val="0070C0"/>
          <w:sz w:val="20"/>
          <w:szCs w:val="20"/>
        </w:rPr>
        <w:t>Conseils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Organisez vous et planifiez votre travail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proofErr w:type="spellStart"/>
      <w:r w:rsidRPr="00061C0B">
        <w:rPr>
          <w:rFonts w:cs="ArialMT"/>
          <w:color w:val="000000"/>
          <w:sz w:val="20"/>
          <w:szCs w:val="20"/>
        </w:rPr>
        <w:t>Refactorisez</w:t>
      </w:r>
      <w:proofErr w:type="spellEnd"/>
      <w:r w:rsidRPr="00061C0B">
        <w:rPr>
          <w:rFonts w:cs="ArialMT"/>
          <w:color w:val="000000"/>
          <w:sz w:val="20"/>
          <w:szCs w:val="20"/>
        </w:rPr>
        <w:t xml:space="preserve"> pour éviter le code redondant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Testez souvent votre code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 xml:space="preserve">Mettez en </w:t>
      </w:r>
      <w:r w:rsidR="009C2692" w:rsidRPr="009C2692">
        <w:rPr>
          <w:rFonts w:cs="ArialMT"/>
          <w:color w:val="000000"/>
          <w:sz w:val="20"/>
          <w:szCs w:val="20"/>
        </w:rPr>
        <w:t>œuvre</w:t>
      </w:r>
      <w:r w:rsidRPr="00061C0B">
        <w:rPr>
          <w:rFonts w:cs="ArialMT"/>
          <w:color w:val="000000"/>
          <w:sz w:val="20"/>
          <w:szCs w:val="20"/>
        </w:rPr>
        <w:t xml:space="preserve"> les bonnes pratiques vues en cours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Soignez la qualité de votre code (commentaires, indentation)</w:t>
      </w:r>
    </w:p>
    <w:p w:rsid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0"/>
          <w:szCs w:val="20"/>
        </w:rPr>
      </w:pPr>
    </w:p>
    <w:p w:rsidR="00061C0B" w:rsidRPr="002352D1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0"/>
          <w:szCs w:val="20"/>
        </w:rPr>
      </w:pPr>
      <w:r w:rsidRPr="002352D1">
        <w:rPr>
          <w:rFonts w:cs="Arial-BoldMT"/>
          <w:b/>
          <w:bCs/>
          <w:color w:val="0070C0"/>
          <w:sz w:val="20"/>
          <w:szCs w:val="20"/>
        </w:rPr>
        <w:t>Cadre de travail</w:t>
      </w:r>
    </w:p>
    <w:p w:rsidR="00061C0B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>Vous êtes libre d’utiliser un framework CSS</w:t>
      </w:r>
    </w:p>
    <w:p w:rsidR="00714BC3" w:rsidRPr="00061C0B" w:rsidRDefault="00061C0B" w:rsidP="00061C0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 xml:space="preserve">- </w:t>
      </w:r>
      <w:r w:rsidRPr="00061C0B">
        <w:rPr>
          <w:rFonts w:cs="ArialMT"/>
          <w:color w:val="000000"/>
          <w:sz w:val="20"/>
          <w:szCs w:val="20"/>
        </w:rPr>
        <w:t xml:space="preserve">Vous êtes libre d’utiliser tout plugin </w:t>
      </w:r>
      <w:proofErr w:type="spellStart"/>
      <w:r w:rsidRPr="00061C0B">
        <w:rPr>
          <w:rFonts w:cs="ArialMT"/>
          <w:color w:val="000000"/>
          <w:sz w:val="20"/>
          <w:szCs w:val="20"/>
        </w:rPr>
        <w:t>jQuery</w:t>
      </w:r>
      <w:proofErr w:type="spellEnd"/>
      <w:r w:rsidRPr="00061C0B">
        <w:rPr>
          <w:rFonts w:cs="ArialMT"/>
          <w:color w:val="000000"/>
          <w:sz w:val="20"/>
          <w:szCs w:val="20"/>
        </w:rPr>
        <w:t xml:space="preserve"> qui convient (sauf pour la validation de</w:t>
      </w:r>
      <w:r>
        <w:rPr>
          <w:rFonts w:cs="ArialMT"/>
          <w:color w:val="000000"/>
          <w:sz w:val="20"/>
          <w:szCs w:val="20"/>
        </w:rPr>
        <w:t xml:space="preserve"> </w:t>
      </w:r>
      <w:r w:rsidRPr="00061C0B">
        <w:rPr>
          <w:rFonts w:cs="ArialMT"/>
          <w:color w:val="000000"/>
          <w:sz w:val="20"/>
          <w:szCs w:val="20"/>
        </w:rPr>
        <w:t>formulaire)</w:t>
      </w:r>
    </w:p>
    <w:sectPr w:rsidR="00714BC3" w:rsidRPr="00061C0B" w:rsidSect="0071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46433"/>
    <w:rsid w:val="00061C0B"/>
    <w:rsid w:val="002352D1"/>
    <w:rsid w:val="0033132B"/>
    <w:rsid w:val="0059165E"/>
    <w:rsid w:val="00714BC3"/>
    <w:rsid w:val="00785566"/>
    <w:rsid w:val="009C2692"/>
    <w:rsid w:val="00B22902"/>
    <w:rsid w:val="00CC45FB"/>
    <w:rsid w:val="00E42854"/>
    <w:rsid w:val="00E4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8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8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6</cp:revision>
  <dcterms:created xsi:type="dcterms:W3CDTF">2016-05-23T11:19:00Z</dcterms:created>
  <dcterms:modified xsi:type="dcterms:W3CDTF">2016-05-23T11:30:00Z</dcterms:modified>
</cp:coreProperties>
</file>